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72" w:rsidRDefault="00295572" w:rsidP="00295572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REGIMENTO INTERNO DA ARWEG</w:t>
      </w:r>
    </w:p>
    <w:p w:rsidR="00295572" w:rsidRPr="00E14D9B" w:rsidRDefault="00295572" w:rsidP="00295572">
      <w:pPr>
        <w:jc w:val="center"/>
        <w:rPr>
          <w:rFonts w:ascii="Arial" w:hAnsi="Arial"/>
          <w:b/>
        </w:rPr>
      </w:pPr>
    </w:p>
    <w:p w:rsidR="00295572" w:rsidRPr="00E14D9B" w:rsidRDefault="00295572" w:rsidP="00295572">
      <w:pPr>
        <w:jc w:val="center"/>
        <w:rPr>
          <w:rFonts w:ascii="Arial" w:hAnsi="Arial"/>
          <w:b/>
        </w:rPr>
      </w:pPr>
    </w:p>
    <w:p w:rsidR="00AF6AA9" w:rsidRPr="00E14D9B" w:rsidRDefault="00AF6AA9" w:rsidP="00295572">
      <w:pPr>
        <w:jc w:val="center"/>
        <w:rPr>
          <w:rFonts w:ascii="Arial" w:hAnsi="Arial"/>
          <w:b/>
        </w:rPr>
      </w:pPr>
    </w:p>
    <w:p w:rsidR="00295572" w:rsidRPr="003224A3" w:rsidRDefault="00295572" w:rsidP="0029557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CAPÍTULO I – DAS DISPOSIÇOES PRELIMINARES</w:t>
      </w:r>
    </w:p>
    <w:p w:rsidR="00295572" w:rsidRPr="003224A3" w:rsidRDefault="00295572" w:rsidP="00295572">
      <w:pPr>
        <w:ind w:right="-143"/>
        <w:jc w:val="both"/>
        <w:rPr>
          <w:rFonts w:ascii="Arial" w:hAnsi="Arial"/>
          <w:b/>
        </w:rPr>
      </w:pPr>
    </w:p>
    <w:p w:rsidR="00295572" w:rsidRPr="00551DB4" w:rsidRDefault="00295572" w:rsidP="00295572">
      <w:pPr>
        <w:ind w:left="1134" w:hanging="1134"/>
        <w:jc w:val="both"/>
        <w:rPr>
          <w:rFonts w:ascii="Arial" w:hAnsi="Arial"/>
        </w:rPr>
      </w:pPr>
      <w:r w:rsidRPr="001D031C">
        <w:rPr>
          <w:rFonts w:ascii="Arial" w:hAnsi="Arial"/>
          <w:b/>
        </w:rPr>
        <w:t>Art. 1º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</w:r>
      <w:r w:rsidRPr="003224A3">
        <w:rPr>
          <w:rFonts w:ascii="Arial" w:hAnsi="Arial"/>
        </w:rPr>
        <w:t>O presente Regimento Inter</w:t>
      </w:r>
      <w:r>
        <w:rPr>
          <w:rFonts w:ascii="Arial" w:hAnsi="Arial"/>
        </w:rPr>
        <w:t xml:space="preserve">no regulamenta as atividades da </w:t>
      </w:r>
      <w:r w:rsidRPr="003224A3">
        <w:rPr>
          <w:rFonts w:ascii="Arial" w:hAnsi="Arial"/>
        </w:rPr>
        <w:t xml:space="preserve">Associação </w:t>
      </w:r>
      <w:r w:rsidRPr="00551DB4">
        <w:rPr>
          <w:rFonts w:ascii="Arial" w:hAnsi="Arial"/>
        </w:rPr>
        <w:t xml:space="preserve">Recreativa e Cultural </w:t>
      </w:r>
      <w:r w:rsidRPr="001969FF">
        <w:rPr>
          <w:rFonts w:ascii="Arial" w:hAnsi="Arial"/>
        </w:rPr>
        <w:t xml:space="preserve">WEG, </w:t>
      </w:r>
      <w:r w:rsidR="00C00AB6" w:rsidRPr="001969FF">
        <w:rPr>
          <w:rFonts w:ascii="Arial" w:hAnsi="Arial"/>
        </w:rPr>
        <w:t xml:space="preserve">filial Itajaí, </w:t>
      </w:r>
      <w:r w:rsidRPr="001969FF">
        <w:rPr>
          <w:rFonts w:ascii="Arial" w:hAnsi="Arial"/>
        </w:rPr>
        <w:t xml:space="preserve">conforme Estatuto </w:t>
      </w:r>
      <w:r w:rsidRPr="00551DB4">
        <w:rPr>
          <w:rFonts w:ascii="Arial" w:hAnsi="Arial"/>
        </w:rPr>
        <w:t>Social vigente.</w:t>
      </w:r>
    </w:p>
    <w:p w:rsidR="00295572" w:rsidRDefault="00295572" w:rsidP="00295572">
      <w:pPr>
        <w:ind w:right="-143"/>
        <w:jc w:val="both"/>
        <w:rPr>
          <w:rFonts w:ascii="Arial" w:hAnsi="Arial"/>
        </w:rPr>
      </w:pPr>
    </w:p>
    <w:p w:rsidR="00295572" w:rsidRDefault="00295572" w:rsidP="00295572">
      <w:pPr>
        <w:ind w:right="-143"/>
        <w:jc w:val="both"/>
        <w:rPr>
          <w:rFonts w:ascii="Arial" w:hAnsi="Arial"/>
        </w:rPr>
      </w:pPr>
    </w:p>
    <w:p w:rsidR="00AF6AA9" w:rsidRPr="00551DB4" w:rsidRDefault="00AF6AA9" w:rsidP="00295572">
      <w:pPr>
        <w:ind w:right="-143"/>
        <w:jc w:val="both"/>
        <w:rPr>
          <w:rFonts w:ascii="Arial" w:hAnsi="Arial"/>
        </w:rPr>
      </w:pPr>
    </w:p>
    <w:p w:rsidR="00295572" w:rsidRPr="003224A3" w:rsidRDefault="00295572" w:rsidP="00295572">
      <w:pPr>
        <w:pStyle w:val="Ttulo4"/>
        <w:ind w:right="-143"/>
        <w:jc w:val="both"/>
        <w:rPr>
          <w:sz w:val="28"/>
        </w:rPr>
      </w:pPr>
      <w:r>
        <w:rPr>
          <w:sz w:val="28"/>
        </w:rPr>
        <w:t xml:space="preserve">CAPÍTULO II - </w:t>
      </w:r>
      <w:r w:rsidRPr="003224A3">
        <w:rPr>
          <w:sz w:val="28"/>
        </w:rPr>
        <w:t>DA ADMINISTRAÇÃO</w:t>
      </w:r>
    </w:p>
    <w:p w:rsidR="00295572" w:rsidRPr="003224A3" w:rsidRDefault="00295572" w:rsidP="00295572">
      <w:pPr>
        <w:ind w:right="-143"/>
        <w:jc w:val="both"/>
        <w:rPr>
          <w:rFonts w:ascii="Arial" w:hAnsi="Arial"/>
          <w:b/>
        </w:rPr>
      </w:pPr>
    </w:p>
    <w:p w:rsidR="00295572" w:rsidRPr="003224A3" w:rsidRDefault="00295572" w:rsidP="00295572">
      <w:pPr>
        <w:ind w:left="1134" w:hanging="1134"/>
        <w:jc w:val="both"/>
        <w:rPr>
          <w:rFonts w:ascii="Arial" w:hAnsi="Arial"/>
        </w:rPr>
      </w:pPr>
      <w:r w:rsidRPr="001D031C">
        <w:rPr>
          <w:rFonts w:ascii="Arial" w:hAnsi="Arial"/>
          <w:b/>
        </w:rPr>
        <w:t>Art. 2º</w:t>
      </w:r>
      <w:r w:rsidRPr="003224A3">
        <w:rPr>
          <w:rFonts w:ascii="Arial" w:hAnsi="Arial"/>
        </w:rPr>
        <w:t xml:space="preserve"> -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3224A3">
        <w:rPr>
          <w:rFonts w:ascii="Arial" w:hAnsi="Arial"/>
        </w:rPr>
        <w:t xml:space="preserve">A administração da ARWEG compete a Diretoria Executiva, que tem suas atribuições e responsabilidades definidas no Estatuto Social e em </w:t>
      </w:r>
      <w:r w:rsidRPr="0095606D">
        <w:rPr>
          <w:rFonts w:ascii="Arial" w:hAnsi="Arial"/>
        </w:rPr>
        <w:t>seu próprio Regimento Interno.</w:t>
      </w:r>
    </w:p>
    <w:p w:rsidR="00295572" w:rsidRDefault="00295572" w:rsidP="00295572">
      <w:pPr>
        <w:rPr>
          <w:sz w:val="22"/>
          <w:szCs w:val="22"/>
        </w:rPr>
      </w:pPr>
    </w:p>
    <w:p w:rsidR="00295572" w:rsidRDefault="00295572" w:rsidP="00295572">
      <w:pPr>
        <w:rPr>
          <w:sz w:val="22"/>
          <w:szCs w:val="22"/>
        </w:rPr>
      </w:pPr>
    </w:p>
    <w:p w:rsidR="00AF6AA9" w:rsidRDefault="00AF6AA9" w:rsidP="00295572">
      <w:pPr>
        <w:rPr>
          <w:sz w:val="22"/>
          <w:szCs w:val="22"/>
        </w:rPr>
      </w:pPr>
    </w:p>
    <w:p w:rsidR="00295572" w:rsidRPr="00CD4F02" w:rsidRDefault="00295572" w:rsidP="00295572">
      <w:pPr>
        <w:rPr>
          <w:rFonts w:ascii="Arial" w:hAnsi="Arial"/>
          <w:b/>
          <w:sz w:val="28"/>
        </w:rPr>
      </w:pPr>
      <w:r w:rsidRPr="00CD4F02">
        <w:rPr>
          <w:rFonts w:ascii="Arial" w:hAnsi="Arial"/>
          <w:b/>
          <w:sz w:val="28"/>
        </w:rPr>
        <w:t>CAPÍTULO III - DOS DIREITOS E DEVERES DOS ASSOCIADOS</w:t>
      </w:r>
    </w:p>
    <w:p w:rsidR="00295572" w:rsidRDefault="00295572" w:rsidP="00295572">
      <w:pPr>
        <w:rPr>
          <w:sz w:val="22"/>
          <w:szCs w:val="22"/>
        </w:rPr>
      </w:pPr>
    </w:p>
    <w:p w:rsidR="00295572" w:rsidRDefault="00295572" w:rsidP="00295572">
      <w:pPr>
        <w:ind w:left="1134" w:hanging="1134"/>
        <w:jc w:val="both"/>
        <w:rPr>
          <w:rFonts w:ascii="Arial" w:hAnsi="Arial"/>
        </w:rPr>
      </w:pPr>
      <w:r w:rsidRPr="001D031C">
        <w:rPr>
          <w:rFonts w:ascii="Arial" w:hAnsi="Arial"/>
          <w:b/>
        </w:rPr>
        <w:t>Art. 3º</w:t>
      </w:r>
      <w:r>
        <w:rPr>
          <w:rFonts w:ascii="Arial" w:hAnsi="Arial"/>
        </w:rPr>
        <w:t xml:space="preserve"> - </w:t>
      </w:r>
      <w:r w:rsidRPr="003224A3">
        <w:rPr>
          <w:rFonts w:ascii="Arial" w:hAnsi="Arial"/>
        </w:rPr>
        <w:t>São os constantes no Estatuto Social, acrescendo-se os seguintes deveres:</w:t>
      </w:r>
    </w:p>
    <w:p w:rsidR="00295572" w:rsidRDefault="00295572" w:rsidP="00295572">
      <w:pPr>
        <w:rPr>
          <w:sz w:val="22"/>
          <w:szCs w:val="22"/>
        </w:rPr>
      </w:pPr>
    </w:p>
    <w:p w:rsidR="000A3B2D" w:rsidRDefault="000A3B2D" w:rsidP="000A3B2D">
      <w:pPr>
        <w:pStyle w:val="Recuodecorpodetexto"/>
        <w:numPr>
          <w:ilvl w:val="0"/>
          <w:numId w:val="1"/>
        </w:numPr>
        <w:ind w:left="1491" w:hanging="357"/>
      </w:pPr>
      <w:r w:rsidRPr="003224A3">
        <w:t xml:space="preserve">Atender às normas de educação moral, cívica </w:t>
      </w:r>
      <w:r w:rsidR="008716C9">
        <w:t xml:space="preserve">e desportiva dentro das </w:t>
      </w:r>
      <w:r w:rsidRPr="003224A3">
        <w:t>dependências da ARWEG, e de outras entidades e associações quando estiver representando a ARWEG;</w:t>
      </w:r>
    </w:p>
    <w:p w:rsidR="000A3B2D" w:rsidRPr="003224A3" w:rsidRDefault="000A3B2D" w:rsidP="000A3B2D">
      <w:pPr>
        <w:pStyle w:val="Recuodecorpodetexto"/>
        <w:ind w:left="924" w:firstLine="0"/>
      </w:pPr>
    </w:p>
    <w:p w:rsidR="000A3B2D" w:rsidRDefault="000A3B2D" w:rsidP="000A3B2D">
      <w:pPr>
        <w:pStyle w:val="Recuodecorpodetexto"/>
        <w:numPr>
          <w:ilvl w:val="0"/>
          <w:numId w:val="1"/>
        </w:numPr>
        <w:ind w:left="1491" w:hanging="357"/>
      </w:pPr>
      <w:r w:rsidRPr="003224A3">
        <w:t>Zelar pelo patrimônio material da ARWEG;</w:t>
      </w:r>
    </w:p>
    <w:p w:rsidR="000A3B2D" w:rsidRPr="003224A3" w:rsidRDefault="000A3B2D" w:rsidP="000A3B2D">
      <w:pPr>
        <w:jc w:val="both"/>
        <w:rPr>
          <w:rFonts w:ascii="Arial" w:hAnsi="Arial"/>
        </w:rPr>
      </w:pPr>
    </w:p>
    <w:p w:rsidR="000A3B2D" w:rsidRPr="00FD39DA" w:rsidRDefault="000A3B2D" w:rsidP="000A3B2D">
      <w:pPr>
        <w:pStyle w:val="Recuodecorpodetexto"/>
        <w:numPr>
          <w:ilvl w:val="0"/>
          <w:numId w:val="1"/>
        </w:numPr>
        <w:ind w:left="1491" w:hanging="357"/>
      </w:pPr>
      <w:r w:rsidRPr="003224A3">
        <w:t xml:space="preserve">Indenizar a </w:t>
      </w:r>
      <w:r w:rsidRPr="00FD39DA">
        <w:t>ARWEG por quaisquer prejuízos ou danos causados, involuntários ou não, por si ou por seus dependentes e convidados;</w:t>
      </w:r>
    </w:p>
    <w:p w:rsidR="000A3B2D" w:rsidRPr="00FD39DA" w:rsidRDefault="000A3B2D" w:rsidP="000A3B2D">
      <w:pPr>
        <w:jc w:val="both"/>
        <w:rPr>
          <w:rFonts w:ascii="Arial" w:hAnsi="Arial"/>
        </w:rPr>
      </w:pPr>
    </w:p>
    <w:p w:rsidR="000A3B2D" w:rsidRPr="00FD39DA" w:rsidRDefault="000A3B2D" w:rsidP="000A3B2D">
      <w:pPr>
        <w:pStyle w:val="Recuodecorpodetexto"/>
        <w:numPr>
          <w:ilvl w:val="0"/>
          <w:numId w:val="1"/>
        </w:numPr>
        <w:ind w:left="1491" w:hanging="357"/>
        <w:rPr>
          <w:rFonts w:cs="Arial"/>
        </w:rPr>
      </w:pPr>
      <w:bookmarkStart w:id="1" w:name="OLE_LINK1"/>
      <w:r w:rsidRPr="00FD39DA">
        <w:t xml:space="preserve">Preservar </w:t>
      </w:r>
      <w:r w:rsidRPr="00FD39DA">
        <w:rPr>
          <w:rFonts w:cs="Arial"/>
        </w:rPr>
        <w:t>o meio ambiente zelando a natureza e descartar lixo nos recipientes para coleta seletiva</w:t>
      </w:r>
      <w:bookmarkEnd w:id="1"/>
      <w:r w:rsidR="00B8217F">
        <w:rPr>
          <w:rFonts w:cs="Arial"/>
        </w:rPr>
        <w:t>;</w:t>
      </w:r>
    </w:p>
    <w:p w:rsidR="000A3B2D" w:rsidRPr="00FD39DA" w:rsidRDefault="000A3B2D" w:rsidP="000A3B2D">
      <w:pPr>
        <w:pStyle w:val="PargrafodaLista"/>
        <w:rPr>
          <w:rFonts w:ascii="Arial" w:hAnsi="Arial" w:cs="Arial"/>
        </w:rPr>
      </w:pPr>
    </w:p>
    <w:p w:rsidR="000A3B2D" w:rsidRPr="001969FF" w:rsidRDefault="000A3B2D" w:rsidP="000A3B2D">
      <w:pPr>
        <w:pStyle w:val="Recuodecorpodetexto"/>
        <w:numPr>
          <w:ilvl w:val="0"/>
          <w:numId w:val="1"/>
        </w:numPr>
        <w:ind w:left="1491" w:hanging="357"/>
        <w:rPr>
          <w:rFonts w:eastAsia="Calibri" w:cs="Arial"/>
          <w:lang w:eastAsia="en-US"/>
        </w:rPr>
      </w:pPr>
      <w:r w:rsidRPr="000A3B2D">
        <w:rPr>
          <w:rFonts w:eastAsia="Calibri" w:cs="Arial"/>
          <w:lang w:eastAsia="en-US"/>
        </w:rPr>
        <w:t xml:space="preserve">Não </w:t>
      </w:r>
      <w:r w:rsidRPr="001969FF">
        <w:t>utilizar</w:t>
      </w:r>
      <w:r w:rsidRPr="001969FF">
        <w:rPr>
          <w:rFonts w:eastAsia="Calibri" w:cs="Arial"/>
          <w:lang w:eastAsia="en-US"/>
        </w:rPr>
        <w:t xml:space="preserve"> som autom</w:t>
      </w:r>
      <w:r w:rsidR="00B8217F">
        <w:rPr>
          <w:rFonts w:eastAsia="Calibri" w:cs="Arial"/>
          <w:lang w:eastAsia="en-US"/>
        </w:rPr>
        <w:t>otivo nas dependências da ARWEG;</w:t>
      </w:r>
    </w:p>
    <w:p w:rsidR="000A3B2D" w:rsidRPr="001969FF" w:rsidRDefault="000A3B2D" w:rsidP="000A3B2D">
      <w:pPr>
        <w:pStyle w:val="PargrafodaLista"/>
        <w:rPr>
          <w:rFonts w:eastAsia="Calibri" w:cs="Arial"/>
          <w:lang w:eastAsia="en-US"/>
        </w:rPr>
      </w:pPr>
    </w:p>
    <w:p w:rsidR="000A3B2D" w:rsidRPr="001969FF" w:rsidRDefault="000A3B2D" w:rsidP="000A3B2D">
      <w:pPr>
        <w:pStyle w:val="Recuodecorpodetexto"/>
        <w:numPr>
          <w:ilvl w:val="0"/>
          <w:numId w:val="1"/>
        </w:numPr>
        <w:ind w:left="1491" w:hanging="357"/>
        <w:rPr>
          <w:rFonts w:eastAsia="Calibri" w:cs="Arial"/>
          <w:lang w:eastAsia="en-US"/>
        </w:rPr>
      </w:pPr>
      <w:r w:rsidRPr="001969FF">
        <w:rPr>
          <w:rFonts w:eastAsia="Calibri" w:cs="Arial"/>
          <w:lang w:eastAsia="en-US"/>
        </w:rPr>
        <w:t>Não realizar apostas de qualquer nat</w:t>
      </w:r>
      <w:r w:rsidR="00B8217F">
        <w:rPr>
          <w:rFonts w:eastAsia="Calibri" w:cs="Arial"/>
          <w:lang w:eastAsia="en-US"/>
        </w:rPr>
        <w:t>ureza nas dependências da ARWEG;</w:t>
      </w:r>
    </w:p>
    <w:p w:rsidR="000A3B2D" w:rsidRPr="001969FF" w:rsidRDefault="000A3B2D" w:rsidP="000A3B2D">
      <w:pPr>
        <w:pStyle w:val="PargrafodaLista"/>
        <w:rPr>
          <w:rFonts w:eastAsia="Calibri" w:cs="Arial"/>
          <w:lang w:eastAsia="en-US"/>
        </w:rPr>
      </w:pPr>
    </w:p>
    <w:p w:rsidR="00295572" w:rsidRPr="001969FF" w:rsidRDefault="000A3B2D" w:rsidP="000A3B2D">
      <w:pPr>
        <w:pStyle w:val="Recuodecorpodetexto"/>
        <w:numPr>
          <w:ilvl w:val="0"/>
          <w:numId w:val="1"/>
        </w:numPr>
        <w:ind w:left="1491" w:hanging="357"/>
        <w:rPr>
          <w:rFonts w:eastAsia="Calibri" w:cs="Arial"/>
          <w:lang w:eastAsia="en-US"/>
        </w:rPr>
      </w:pPr>
      <w:r w:rsidRPr="001969FF">
        <w:t>Pagar</w:t>
      </w:r>
      <w:r w:rsidRPr="001969FF">
        <w:rPr>
          <w:rFonts w:eastAsia="Calibri" w:cs="Arial"/>
          <w:lang w:eastAsia="en-US"/>
        </w:rPr>
        <w:t xml:space="preserve"> as mensalidades, taxas, multas e outros valores definidos pela Diretoria Executiva, de acordo com o previsto neste Regimento.</w:t>
      </w:r>
    </w:p>
    <w:p w:rsidR="00295572" w:rsidRPr="00650EFF" w:rsidRDefault="00295572" w:rsidP="00295572">
      <w:pPr>
        <w:pStyle w:val="Ttulo4"/>
        <w:jc w:val="both"/>
        <w:rPr>
          <w:rFonts w:cs="Arial"/>
          <w:sz w:val="28"/>
        </w:rPr>
      </w:pPr>
      <w:r w:rsidRPr="00650EFF">
        <w:rPr>
          <w:rFonts w:cs="Arial"/>
          <w:sz w:val="28"/>
        </w:rPr>
        <w:lastRenderedPageBreak/>
        <w:t>CAPÍTULO IV - DO ACESSO À ARWEG</w:t>
      </w:r>
    </w:p>
    <w:p w:rsidR="00295572" w:rsidRPr="00650EFF" w:rsidRDefault="00295572" w:rsidP="00295572">
      <w:pPr>
        <w:jc w:val="center"/>
        <w:rPr>
          <w:rFonts w:ascii="Arial" w:hAnsi="Arial" w:cs="Arial"/>
          <w:b/>
        </w:rPr>
      </w:pPr>
    </w:p>
    <w:p w:rsidR="00295572" w:rsidRPr="00650EFF" w:rsidRDefault="00295572" w:rsidP="00295572">
      <w:pPr>
        <w:ind w:left="1134" w:hanging="1134"/>
        <w:jc w:val="both"/>
        <w:rPr>
          <w:rFonts w:ascii="Arial" w:hAnsi="Arial" w:cs="Arial"/>
        </w:rPr>
      </w:pPr>
      <w:r w:rsidRPr="001D031C"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  <w:t>O</w:t>
      </w:r>
      <w:r w:rsidRPr="00650EFF">
        <w:rPr>
          <w:rFonts w:ascii="Arial" w:hAnsi="Arial" w:cs="Arial"/>
        </w:rPr>
        <w:t xml:space="preserve"> trânsito dentro do terreno da ARWEG</w:t>
      </w:r>
      <w:r>
        <w:rPr>
          <w:rFonts w:ascii="Arial" w:hAnsi="Arial" w:cs="Arial"/>
        </w:rPr>
        <w:t xml:space="preserve"> é permitido apenas a </w:t>
      </w:r>
      <w:r w:rsidR="000F091E">
        <w:rPr>
          <w:rFonts w:ascii="Arial" w:hAnsi="Arial" w:cs="Arial"/>
        </w:rPr>
        <w:t>A</w:t>
      </w:r>
      <w:r>
        <w:rPr>
          <w:rFonts w:ascii="Arial" w:hAnsi="Arial" w:cs="Arial"/>
        </w:rPr>
        <w:t>ssociados e seus convidados, conforme regras de utilização</w:t>
      </w:r>
      <w:r w:rsidRPr="00650EFF">
        <w:rPr>
          <w:rFonts w:ascii="Arial" w:hAnsi="Arial" w:cs="Arial"/>
        </w:rPr>
        <w:t>.</w:t>
      </w:r>
    </w:p>
    <w:p w:rsidR="00295572" w:rsidRDefault="00295572" w:rsidP="00295572">
      <w:pPr>
        <w:jc w:val="both"/>
        <w:rPr>
          <w:rFonts w:ascii="Arial" w:hAnsi="Arial" w:cs="Arial"/>
        </w:rPr>
      </w:pPr>
    </w:p>
    <w:p w:rsidR="00295572" w:rsidRPr="00650EFF" w:rsidRDefault="001A1638" w:rsidP="009D532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295572" w:rsidRPr="00650EFF">
        <w:rPr>
          <w:rFonts w:ascii="Arial" w:hAnsi="Arial" w:cs="Arial"/>
        </w:rPr>
        <w:t xml:space="preserve">1º - Fica proibida </w:t>
      </w:r>
      <w:r w:rsidR="00295572" w:rsidRPr="00551DB4">
        <w:rPr>
          <w:rFonts w:ascii="Arial" w:hAnsi="Arial" w:cs="Arial"/>
        </w:rPr>
        <w:t>adentrar n</w:t>
      </w:r>
      <w:r w:rsidR="00295572">
        <w:rPr>
          <w:rFonts w:ascii="Arial" w:hAnsi="Arial" w:cs="Arial"/>
        </w:rPr>
        <w:t>as áreas vizinhas a</w:t>
      </w:r>
      <w:r w:rsidR="00295572" w:rsidRPr="00551DB4">
        <w:rPr>
          <w:rFonts w:ascii="Arial" w:hAnsi="Arial" w:cs="Arial"/>
        </w:rPr>
        <w:t>o</w:t>
      </w:r>
      <w:r w:rsidR="00295572" w:rsidRPr="00650EFF">
        <w:rPr>
          <w:rFonts w:ascii="Arial" w:hAnsi="Arial" w:cs="Arial"/>
        </w:rPr>
        <w:t xml:space="preserve"> terreno </w:t>
      </w:r>
      <w:r w:rsidR="00295572">
        <w:rPr>
          <w:rFonts w:ascii="Arial" w:hAnsi="Arial" w:cs="Arial"/>
        </w:rPr>
        <w:t>da ARWEG</w:t>
      </w:r>
      <w:r w:rsidR="00295572" w:rsidRPr="00650EFF">
        <w:rPr>
          <w:rFonts w:ascii="Arial" w:hAnsi="Arial" w:cs="Arial"/>
        </w:rPr>
        <w:t>.</w:t>
      </w:r>
    </w:p>
    <w:p w:rsidR="00295572" w:rsidRPr="00650EFF" w:rsidRDefault="00295572" w:rsidP="00295572">
      <w:pPr>
        <w:jc w:val="both"/>
        <w:rPr>
          <w:rFonts w:ascii="Arial" w:hAnsi="Arial" w:cs="Arial"/>
        </w:rPr>
      </w:pPr>
    </w:p>
    <w:p w:rsidR="00295572" w:rsidRPr="001969FF" w:rsidRDefault="001A1638" w:rsidP="009D532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295572" w:rsidRPr="00650EFF">
        <w:rPr>
          <w:rFonts w:ascii="Arial" w:hAnsi="Arial" w:cs="Arial"/>
        </w:rPr>
        <w:t xml:space="preserve">2º - </w:t>
      </w:r>
      <w:r w:rsidR="00295572" w:rsidRPr="001969FF">
        <w:rPr>
          <w:rFonts w:ascii="Arial" w:hAnsi="Arial" w:cs="Arial"/>
        </w:rPr>
        <w:t>Em caso de grandes eventos ou festividades, o acesso com veículos poderá ser restrito a critério da Diretoria Executiva.</w:t>
      </w:r>
    </w:p>
    <w:p w:rsidR="00295572" w:rsidRPr="001969FF" w:rsidRDefault="00295572" w:rsidP="00295572">
      <w:pPr>
        <w:jc w:val="both"/>
        <w:rPr>
          <w:rFonts w:ascii="Arial" w:hAnsi="Arial" w:cs="Arial"/>
        </w:rPr>
      </w:pPr>
    </w:p>
    <w:p w:rsidR="000F091E" w:rsidRPr="001969FF" w:rsidRDefault="001A1638" w:rsidP="000F091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F091E" w:rsidRPr="001969FF">
        <w:rPr>
          <w:rFonts w:ascii="Arial" w:hAnsi="Arial" w:cs="Arial"/>
        </w:rPr>
        <w:t xml:space="preserve">3º - O Associado e/ou terceiro deve deixar seu veículo no estacionamento ou em locais </w:t>
      </w:r>
      <w:r w:rsidR="00DA4535" w:rsidRPr="001969FF">
        <w:rPr>
          <w:rFonts w:ascii="Arial" w:hAnsi="Arial" w:cs="Arial"/>
        </w:rPr>
        <w:t xml:space="preserve">apropriados e </w:t>
      </w:r>
      <w:r w:rsidR="000F091E" w:rsidRPr="001969FF">
        <w:rPr>
          <w:rFonts w:ascii="Arial" w:hAnsi="Arial" w:cs="Arial"/>
        </w:rPr>
        <w:t xml:space="preserve">que </w:t>
      </w:r>
      <w:r w:rsidR="00A14C32" w:rsidRPr="001969FF">
        <w:rPr>
          <w:rFonts w:ascii="Arial" w:hAnsi="Arial" w:cs="Arial"/>
        </w:rPr>
        <w:t xml:space="preserve">não </w:t>
      </w:r>
      <w:r w:rsidR="000F091E" w:rsidRPr="001969FF">
        <w:rPr>
          <w:rFonts w:ascii="Arial" w:hAnsi="Arial" w:cs="Arial"/>
        </w:rPr>
        <w:t>prejudiquem o transitar das pessoas e demais veículos.</w:t>
      </w:r>
    </w:p>
    <w:p w:rsidR="000F091E" w:rsidRPr="00551DB4" w:rsidRDefault="000F091E" w:rsidP="00295572">
      <w:pPr>
        <w:jc w:val="both"/>
        <w:rPr>
          <w:rFonts w:ascii="Arial" w:hAnsi="Arial" w:cs="Arial"/>
        </w:rPr>
      </w:pPr>
    </w:p>
    <w:p w:rsidR="00295572" w:rsidRPr="00551DB4" w:rsidRDefault="001A1638" w:rsidP="009D532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F091E">
        <w:rPr>
          <w:rFonts w:ascii="Arial" w:hAnsi="Arial" w:cs="Arial"/>
        </w:rPr>
        <w:t>4</w:t>
      </w:r>
      <w:r w:rsidR="00295572" w:rsidRPr="00551DB4">
        <w:rPr>
          <w:rFonts w:ascii="Arial" w:hAnsi="Arial" w:cs="Arial"/>
        </w:rPr>
        <w:t>º - A ARWEG não se responsabiliza por danos materiais, roubos e furtos dos veículos estacionados em suas dependências e de materiais que se encontram dentro dos mesmos.</w:t>
      </w:r>
    </w:p>
    <w:p w:rsidR="00295572" w:rsidRPr="00551DB4" w:rsidRDefault="00295572" w:rsidP="00295572">
      <w:pPr>
        <w:jc w:val="both"/>
        <w:rPr>
          <w:rFonts w:ascii="Arial" w:hAnsi="Arial" w:cs="Arial"/>
        </w:rPr>
      </w:pPr>
    </w:p>
    <w:p w:rsidR="00295572" w:rsidRPr="00551DB4" w:rsidRDefault="001A1638" w:rsidP="009D5323">
      <w:pPr>
        <w:ind w:left="1134"/>
        <w:jc w:val="both"/>
      </w:pPr>
      <w:r>
        <w:rPr>
          <w:rFonts w:ascii="Arial" w:hAnsi="Arial" w:cs="Arial"/>
        </w:rPr>
        <w:t xml:space="preserve">§ </w:t>
      </w:r>
      <w:r w:rsidR="000F091E">
        <w:rPr>
          <w:rFonts w:ascii="Arial" w:hAnsi="Arial"/>
        </w:rPr>
        <w:t>5</w:t>
      </w:r>
      <w:r w:rsidR="00295572" w:rsidRPr="00551DB4">
        <w:rPr>
          <w:rFonts w:ascii="Arial" w:hAnsi="Arial"/>
        </w:rPr>
        <w:t xml:space="preserve">º - </w:t>
      </w:r>
      <w:r w:rsidR="00295572" w:rsidRPr="00551DB4">
        <w:rPr>
          <w:rFonts w:ascii="Arial" w:hAnsi="Arial" w:cs="Arial"/>
        </w:rPr>
        <w:t>A ARWEG não se responsabiliza por acidentes que possam ocorrer em qualquer área da recreativa.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AF6AA9" w:rsidRDefault="00AF6AA9" w:rsidP="00295572">
      <w:pPr>
        <w:jc w:val="both"/>
        <w:rPr>
          <w:rFonts w:ascii="Arial" w:hAnsi="Arial"/>
        </w:rPr>
      </w:pPr>
    </w:p>
    <w:p w:rsidR="00295572" w:rsidRPr="00DE3EE7" w:rsidRDefault="00295572" w:rsidP="00295572">
      <w:pPr>
        <w:jc w:val="both"/>
        <w:rPr>
          <w:sz w:val="22"/>
          <w:szCs w:val="22"/>
        </w:rPr>
      </w:pPr>
    </w:p>
    <w:p w:rsidR="00295572" w:rsidRPr="00DE3EE7" w:rsidRDefault="00295572" w:rsidP="00295572">
      <w:pPr>
        <w:pStyle w:val="Ttulo4"/>
        <w:jc w:val="left"/>
        <w:rPr>
          <w:rFonts w:ascii="Times New Roman" w:hAnsi="Times New Roman"/>
          <w:sz w:val="22"/>
          <w:szCs w:val="22"/>
        </w:rPr>
      </w:pPr>
      <w:r>
        <w:rPr>
          <w:rFonts w:cs="Arial"/>
          <w:sz w:val="28"/>
        </w:rPr>
        <w:t xml:space="preserve">CAPÍTULO </w:t>
      </w:r>
      <w:r w:rsidRPr="00650EFF">
        <w:rPr>
          <w:rFonts w:cs="Arial"/>
          <w:sz w:val="28"/>
        </w:rPr>
        <w:t xml:space="preserve">V - </w:t>
      </w:r>
      <w:r w:rsidRPr="00CD4F02">
        <w:rPr>
          <w:rFonts w:cs="Arial"/>
          <w:sz w:val="28"/>
        </w:rPr>
        <w:t>DAS RESERVAS</w:t>
      </w:r>
    </w:p>
    <w:p w:rsidR="00295572" w:rsidRPr="00DE3EE7" w:rsidRDefault="00295572" w:rsidP="00295572">
      <w:pPr>
        <w:jc w:val="center"/>
        <w:rPr>
          <w:b/>
          <w:sz w:val="22"/>
          <w:szCs w:val="22"/>
        </w:rPr>
      </w:pPr>
    </w:p>
    <w:p w:rsidR="009F4767" w:rsidRPr="00B6507E" w:rsidRDefault="009F4767" w:rsidP="009F4767">
      <w:pPr>
        <w:tabs>
          <w:tab w:val="left" w:pos="2127"/>
        </w:tabs>
        <w:ind w:left="1134" w:hanging="1134"/>
        <w:jc w:val="both"/>
        <w:rPr>
          <w:rFonts w:ascii="Arial" w:hAnsi="Arial" w:cs="Arial"/>
        </w:rPr>
      </w:pPr>
      <w:r w:rsidRPr="00CB4605">
        <w:rPr>
          <w:rFonts w:ascii="Arial" w:hAnsi="Arial" w:cs="Arial"/>
          <w:b/>
        </w:rPr>
        <w:t xml:space="preserve">Art. </w:t>
      </w:r>
      <w:r w:rsidR="00CB4605">
        <w:rPr>
          <w:rFonts w:ascii="Arial" w:hAnsi="Arial" w:cs="Arial"/>
          <w:b/>
        </w:rPr>
        <w:t xml:space="preserve">5º </w:t>
      </w:r>
      <w:r w:rsidRPr="00B8217F">
        <w:rPr>
          <w:rFonts w:ascii="Arial" w:hAnsi="Arial" w:cs="Arial"/>
        </w:rPr>
        <w:t>-</w:t>
      </w:r>
      <w:r w:rsidRPr="001925F0">
        <w:rPr>
          <w:rFonts w:ascii="Arial" w:hAnsi="Arial" w:cs="Arial"/>
        </w:rPr>
        <w:tab/>
        <w:t xml:space="preserve">A ARWEG disponibiliza para reserva aos Associados as seguintes </w:t>
      </w:r>
      <w:r w:rsidRPr="00B6507E">
        <w:rPr>
          <w:rFonts w:ascii="Arial" w:hAnsi="Arial" w:cs="Arial"/>
        </w:rPr>
        <w:t>instalações:</w:t>
      </w:r>
    </w:p>
    <w:p w:rsidR="009F4767" w:rsidRPr="00B6507E" w:rsidRDefault="009F4767" w:rsidP="009F4767">
      <w:pPr>
        <w:pStyle w:val="PargrafodaLista"/>
        <w:numPr>
          <w:ilvl w:val="0"/>
          <w:numId w:val="37"/>
        </w:numPr>
        <w:tabs>
          <w:tab w:val="left" w:pos="2127"/>
        </w:tabs>
        <w:jc w:val="both"/>
        <w:rPr>
          <w:rFonts w:ascii="Arial" w:hAnsi="Arial" w:cs="Arial"/>
        </w:rPr>
      </w:pPr>
      <w:r w:rsidRPr="00B6507E">
        <w:rPr>
          <w:rFonts w:ascii="Arial" w:hAnsi="Arial" w:cs="Arial"/>
        </w:rPr>
        <w:t>Quadra de Esportes.</w:t>
      </w:r>
    </w:p>
    <w:p w:rsidR="00236B4A" w:rsidRPr="00B6507E" w:rsidRDefault="00236B4A" w:rsidP="009F4767">
      <w:pPr>
        <w:pStyle w:val="PargrafodaLista"/>
        <w:numPr>
          <w:ilvl w:val="0"/>
          <w:numId w:val="37"/>
        </w:numPr>
        <w:tabs>
          <w:tab w:val="left" w:pos="2127"/>
        </w:tabs>
        <w:jc w:val="both"/>
        <w:rPr>
          <w:rFonts w:ascii="Arial" w:hAnsi="Arial" w:cs="Arial"/>
        </w:rPr>
      </w:pPr>
      <w:r w:rsidRPr="00B6507E">
        <w:rPr>
          <w:rFonts w:ascii="Arial" w:hAnsi="Arial" w:cs="Arial"/>
        </w:rPr>
        <w:t>Campo de Futebol.</w:t>
      </w:r>
    </w:p>
    <w:p w:rsidR="009F4767" w:rsidRPr="00B6507E" w:rsidRDefault="009F4767" w:rsidP="009F4767">
      <w:pPr>
        <w:pStyle w:val="PargrafodaLista"/>
        <w:numPr>
          <w:ilvl w:val="0"/>
          <w:numId w:val="37"/>
        </w:numPr>
        <w:tabs>
          <w:tab w:val="left" w:pos="2127"/>
        </w:tabs>
        <w:jc w:val="both"/>
        <w:rPr>
          <w:rFonts w:ascii="Arial" w:hAnsi="Arial" w:cs="Arial"/>
        </w:rPr>
      </w:pPr>
      <w:r w:rsidRPr="00B6507E">
        <w:rPr>
          <w:rFonts w:ascii="Arial" w:hAnsi="Arial" w:cs="Arial"/>
        </w:rPr>
        <w:t>Salão de Festas A</w:t>
      </w:r>
      <w:r w:rsidR="00236B4A" w:rsidRPr="00B6507E">
        <w:rPr>
          <w:rFonts w:ascii="Arial" w:hAnsi="Arial" w:cs="Arial"/>
        </w:rPr>
        <w:t>, equipado com mesas de jogos e cancha de bocha.</w:t>
      </w:r>
    </w:p>
    <w:p w:rsidR="009F4767" w:rsidRPr="00B6507E" w:rsidRDefault="009F4767" w:rsidP="009F4767">
      <w:pPr>
        <w:pStyle w:val="PargrafodaLista"/>
        <w:numPr>
          <w:ilvl w:val="0"/>
          <w:numId w:val="37"/>
        </w:numPr>
        <w:tabs>
          <w:tab w:val="left" w:pos="2127"/>
        </w:tabs>
        <w:jc w:val="both"/>
        <w:rPr>
          <w:rFonts w:ascii="Arial" w:hAnsi="Arial" w:cs="Arial"/>
        </w:rPr>
      </w:pPr>
      <w:r w:rsidRPr="00B6507E">
        <w:rPr>
          <w:rFonts w:ascii="Arial" w:hAnsi="Arial" w:cs="Arial"/>
        </w:rPr>
        <w:t>Salão de Festas B</w:t>
      </w:r>
      <w:r w:rsidR="001925F0" w:rsidRPr="00B6507E">
        <w:rPr>
          <w:rFonts w:ascii="Arial" w:hAnsi="Arial" w:cs="Arial"/>
        </w:rPr>
        <w:t xml:space="preserve">, </w:t>
      </w:r>
      <w:r w:rsidR="00236B4A" w:rsidRPr="00B6507E">
        <w:rPr>
          <w:rFonts w:ascii="Arial" w:hAnsi="Arial" w:cs="Arial"/>
        </w:rPr>
        <w:t>equipado com mesas de jogos.</w:t>
      </w:r>
    </w:p>
    <w:p w:rsidR="009F4767" w:rsidRPr="001925F0" w:rsidRDefault="009F4767" w:rsidP="00236B4A">
      <w:pPr>
        <w:tabs>
          <w:tab w:val="left" w:pos="2127"/>
        </w:tabs>
        <w:ind w:left="1134"/>
        <w:jc w:val="both"/>
        <w:rPr>
          <w:rFonts w:ascii="Arial" w:hAnsi="Arial" w:cs="Arial"/>
        </w:rPr>
      </w:pPr>
    </w:p>
    <w:p w:rsidR="009F4767" w:rsidRPr="001925F0" w:rsidRDefault="009F4767" w:rsidP="006E7789">
      <w:pPr>
        <w:ind w:left="1134" w:hanging="1134"/>
        <w:jc w:val="both"/>
        <w:rPr>
          <w:rFonts w:ascii="Arial" w:hAnsi="Arial" w:cs="Arial"/>
        </w:rPr>
      </w:pPr>
      <w:r w:rsidRPr="00CB4605">
        <w:rPr>
          <w:rFonts w:ascii="Arial" w:hAnsi="Arial" w:cs="Arial"/>
          <w:b/>
        </w:rPr>
        <w:t xml:space="preserve">Art. </w:t>
      </w:r>
      <w:r w:rsidR="00CB4605">
        <w:rPr>
          <w:rFonts w:ascii="Arial" w:hAnsi="Arial" w:cs="Arial"/>
          <w:b/>
        </w:rPr>
        <w:t>6º</w:t>
      </w:r>
      <w:r w:rsidR="00CB4605" w:rsidRPr="00CB4605">
        <w:rPr>
          <w:rFonts w:ascii="Arial" w:hAnsi="Arial" w:cs="Arial"/>
          <w:b/>
        </w:rPr>
        <w:t xml:space="preserve"> </w:t>
      </w:r>
      <w:r w:rsidR="00CB4605" w:rsidRPr="00B8217F">
        <w:rPr>
          <w:rFonts w:ascii="Arial" w:hAnsi="Arial" w:cs="Arial"/>
        </w:rPr>
        <w:t>-</w:t>
      </w:r>
      <w:r w:rsidRPr="001925F0">
        <w:rPr>
          <w:rFonts w:ascii="Arial" w:hAnsi="Arial" w:cs="Arial"/>
        </w:rPr>
        <w:t xml:space="preserve"> </w:t>
      </w:r>
      <w:r w:rsidRPr="001925F0">
        <w:rPr>
          <w:rFonts w:ascii="Arial" w:hAnsi="Arial" w:cs="Arial"/>
        </w:rPr>
        <w:tab/>
        <w:t>Parágrafo único</w:t>
      </w:r>
      <w:r w:rsidRPr="001925F0">
        <w:rPr>
          <w:rFonts w:ascii="Arial" w:hAnsi="Arial"/>
        </w:rPr>
        <w:t xml:space="preserve"> </w:t>
      </w:r>
      <w:r w:rsidR="00B8217F">
        <w:rPr>
          <w:rFonts w:ascii="Arial" w:hAnsi="Arial"/>
        </w:rPr>
        <w:t>-</w:t>
      </w:r>
      <w:r w:rsidRPr="001925F0">
        <w:rPr>
          <w:rFonts w:ascii="Arial" w:hAnsi="Arial"/>
        </w:rPr>
        <w:t xml:space="preserve"> Os equipamentos disponibilizados na ARWEG </w:t>
      </w:r>
      <w:r w:rsidRPr="001925F0">
        <w:rPr>
          <w:rFonts w:ascii="Arial" w:hAnsi="Arial" w:cs="Arial"/>
        </w:rPr>
        <w:t xml:space="preserve">deverão ser mantidos no local, não sendo permitida a sua retirada para a parte externa </w:t>
      </w:r>
      <w:r w:rsidR="001925F0">
        <w:rPr>
          <w:rFonts w:ascii="Arial" w:hAnsi="Arial" w:cs="Arial"/>
        </w:rPr>
        <w:t xml:space="preserve">da Sede </w:t>
      </w:r>
      <w:r w:rsidRPr="001925F0">
        <w:rPr>
          <w:rFonts w:ascii="Arial" w:hAnsi="Arial" w:cs="Arial"/>
        </w:rPr>
        <w:t>ou qualquer outra dependência da ARWEG.</w:t>
      </w:r>
    </w:p>
    <w:p w:rsidR="009F4767" w:rsidRPr="001925F0" w:rsidRDefault="009F4767" w:rsidP="00295572">
      <w:pPr>
        <w:ind w:left="1134" w:hanging="1134"/>
        <w:jc w:val="both"/>
        <w:rPr>
          <w:rFonts w:ascii="Arial" w:hAnsi="Arial" w:cs="Arial"/>
          <w:b/>
        </w:rPr>
      </w:pPr>
    </w:p>
    <w:p w:rsidR="00295572" w:rsidRDefault="00295572" w:rsidP="00295572">
      <w:pPr>
        <w:ind w:left="1134" w:hanging="1134"/>
        <w:jc w:val="both"/>
        <w:rPr>
          <w:rFonts w:ascii="Arial" w:hAnsi="Arial" w:cs="Arial"/>
          <w:b/>
          <w:color w:val="000000"/>
        </w:rPr>
      </w:pPr>
      <w:r w:rsidRPr="001925F0">
        <w:rPr>
          <w:rFonts w:ascii="Arial" w:hAnsi="Arial" w:cs="Arial"/>
          <w:b/>
        </w:rPr>
        <w:t xml:space="preserve">Art. </w:t>
      </w:r>
      <w:r w:rsidR="00CB4605">
        <w:rPr>
          <w:rFonts w:ascii="Arial" w:hAnsi="Arial" w:cs="Arial"/>
          <w:b/>
        </w:rPr>
        <w:t>7</w:t>
      </w:r>
      <w:r w:rsidRPr="001925F0">
        <w:rPr>
          <w:rFonts w:ascii="Arial" w:hAnsi="Arial" w:cs="Arial"/>
          <w:b/>
        </w:rPr>
        <w:t>º</w:t>
      </w:r>
      <w:r w:rsidRPr="001925F0">
        <w:rPr>
          <w:rFonts w:ascii="Arial" w:hAnsi="Arial" w:cs="Arial"/>
        </w:rPr>
        <w:t xml:space="preserve"> -</w:t>
      </w:r>
      <w:r w:rsidRPr="001925F0">
        <w:rPr>
          <w:rFonts w:ascii="Arial" w:hAnsi="Arial" w:cs="Arial"/>
        </w:rPr>
        <w:tab/>
        <w:t xml:space="preserve">As reservas poderão ser efetuadas de segunda a sexta-feira com </w:t>
      </w:r>
      <w:r w:rsidR="00236B4A" w:rsidRPr="001925F0">
        <w:rPr>
          <w:rFonts w:ascii="Arial" w:hAnsi="Arial" w:cs="Arial"/>
        </w:rPr>
        <w:t>a Seção Administrativa (Itajaí).</w:t>
      </w:r>
    </w:p>
    <w:p w:rsidR="00295572" w:rsidRPr="00CD4F02" w:rsidRDefault="00295572" w:rsidP="00295572">
      <w:pPr>
        <w:jc w:val="both"/>
        <w:rPr>
          <w:rFonts w:ascii="Arial" w:hAnsi="Arial" w:cs="Arial"/>
        </w:rPr>
      </w:pPr>
    </w:p>
    <w:p w:rsidR="00C8153B" w:rsidRPr="00B6507E" w:rsidRDefault="001A1638" w:rsidP="00C8153B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8153B">
        <w:rPr>
          <w:rFonts w:ascii="Arial" w:hAnsi="Arial" w:cs="Arial"/>
        </w:rPr>
        <w:t xml:space="preserve">1º - </w:t>
      </w:r>
      <w:r w:rsidR="00C8153B" w:rsidRPr="00CD4F02">
        <w:rPr>
          <w:rFonts w:ascii="Arial" w:hAnsi="Arial" w:cs="Arial"/>
        </w:rPr>
        <w:t xml:space="preserve">As reservas de </w:t>
      </w:r>
      <w:r w:rsidR="00C8153B" w:rsidRPr="00B6507E">
        <w:rPr>
          <w:rFonts w:ascii="Arial" w:hAnsi="Arial" w:cs="Arial"/>
        </w:rPr>
        <w:t>interesse da ARWEG terão preferência.</w:t>
      </w:r>
    </w:p>
    <w:p w:rsidR="00C8153B" w:rsidRPr="00B6507E" w:rsidRDefault="00C8153B" w:rsidP="009D5323">
      <w:pPr>
        <w:ind w:left="1134"/>
        <w:jc w:val="both"/>
        <w:rPr>
          <w:rFonts w:ascii="Arial" w:hAnsi="Arial" w:cs="Arial"/>
        </w:rPr>
      </w:pPr>
    </w:p>
    <w:p w:rsidR="00295572" w:rsidRPr="00CD4F02" w:rsidRDefault="001A1638" w:rsidP="009D5323">
      <w:pPr>
        <w:ind w:left="1134"/>
        <w:jc w:val="both"/>
        <w:rPr>
          <w:rFonts w:ascii="Arial" w:hAnsi="Arial" w:cs="Arial"/>
        </w:rPr>
      </w:pPr>
      <w:r w:rsidRPr="00B6507E">
        <w:rPr>
          <w:rFonts w:ascii="Arial" w:hAnsi="Arial" w:cs="Arial"/>
        </w:rPr>
        <w:t xml:space="preserve">§ </w:t>
      </w:r>
      <w:r w:rsidR="00C8153B" w:rsidRPr="00B6507E">
        <w:rPr>
          <w:rFonts w:ascii="Arial" w:hAnsi="Arial" w:cs="Arial"/>
        </w:rPr>
        <w:t>2</w:t>
      </w:r>
      <w:r w:rsidR="00295572" w:rsidRPr="00B6507E">
        <w:rPr>
          <w:rFonts w:ascii="Arial" w:hAnsi="Arial" w:cs="Arial"/>
        </w:rPr>
        <w:t xml:space="preserve">º - O colaborador </w:t>
      </w:r>
      <w:r w:rsidR="001465AC" w:rsidRPr="00B6507E">
        <w:rPr>
          <w:rFonts w:ascii="Arial" w:hAnsi="Arial" w:cs="Arial"/>
        </w:rPr>
        <w:t xml:space="preserve">poderá </w:t>
      </w:r>
      <w:r w:rsidR="00295572" w:rsidRPr="00B6507E">
        <w:rPr>
          <w:rFonts w:ascii="Arial" w:hAnsi="Arial" w:cs="Arial"/>
        </w:rPr>
        <w:t>dirigir-se a</w:t>
      </w:r>
      <w:r w:rsidR="00263AA7" w:rsidRPr="00B6507E">
        <w:rPr>
          <w:rFonts w:ascii="Arial" w:hAnsi="Arial" w:cs="Arial"/>
        </w:rPr>
        <w:t xml:space="preserve"> Seção Administrativa (Itajaí) p</w:t>
      </w:r>
      <w:r w:rsidR="00295572" w:rsidRPr="00B6507E">
        <w:rPr>
          <w:rFonts w:ascii="Arial" w:hAnsi="Arial" w:cs="Arial"/>
        </w:rPr>
        <w:t xml:space="preserve">ara </w:t>
      </w:r>
      <w:r w:rsidR="00263AA7" w:rsidRPr="00B6507E">
        <w:rPr>
          <w:rFonts w:ascii="Arial" w:hAnsi="Arial" w:cs="Arial"/>
        </w:rPr>
        <w:t xml:space="preserve">obter </w:t>
      </w:r>
      <w:r w:rsidR="00295572" w:rsidRPr="00B6507E">
        <w:rPr>
          <w:rFonts w:ascii="Arial" w:hAnsi="Arial" w:cs="Arial"/>
        </w:rPr>
        <w:t>seu formulário de reserva somente mediante autorização do seu superior.</w:t>
      </w:r>
    </w:p>
    <w:p w:rsidR="00295572" w:rsidRDefault="001A1638" w:rsidP="009D532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3</w:t>
      </w:r>
      <w:r w:rsidR="00295572" w:rsidRPr="00263AA7">
        <w:rPr>
          <w:rFonts w:ascii="Arial" w:hAnsi="Arial" w:cs="Arial"/>
        </w:rPr>
        <w:t>º - As reservas ser</w:t>
      </w:r>
      <w:r w:rsidR="001465AC" w:rsidRPr="00263AA7">
        <w:rPr>
          <w:rFonts w:ascii="Arial" w:hAnsi="Arial" w:cs="Arial"/>
        </w:rPr>
        <w:t>ão</w:t>
      </w:r>
      <w:r w:rsidR="00295572" w:rsidRPr="00263AA7">
        <w:rPr>
          <w:rFonts w:ascii="Arial" w:hAnsi="Arial" w:cs="Arial"/>
        </w:rPr>
        <w:t xml:space="preserve"> realizadas </w:t>
      </w:r>
      <w:r w:rsidR="00C57161" w:rsidRPr="00263AA7">
        <w:rPr>
          <w:rFonts w:ascii="Arial" w:hAnsi="Arial" w:cs="Arial"/>
        </w:rPr>
        <w:t xml:space="preserve">somente </w:t>
      </w:r>
      <w:r w:rsidR="00295572" w:rsidRPr="00263AA7">
        <w:rPr>
          <w:rFonts w:ascii="Arial" w:hAnsi="Arial" w:cs="Arial"/>
        </w:rPr>
        <w:t>em nome de</w:t>
      </w:r>
      <w:r w:rsidR="00263AA7" w:rsidRPr="00263AA7">
        <w:rPr>
          <w:rFonts w:ascii="Arial" w:hAnsi="Arial" w:cs="Arial"/>
        </w:rPr>
        <w:t xml:space="preserve"> </w:t>
      </w:r>
      <w:r w:rsidR="001465AC" w:rsidRPr="00263AA7">
        <w:rPr>
          <w:rFonts w:ascii="Arial" w:hAnsi="Arial" w:cs="Arial"/>
        </w:rPr>
        <w:t>Associados</w:t>
      </w:r>
      <w:r w:rsidR="00295572" w:rsidRPr="00263AA7">
        <w:rPr>
          <w:rFonts w:ascii="Arial" w:hAnsi="Arial" w:cs="Arial"/>
        </w:rPr>
        <w:t>, não se</w:t>
      </w:r>
      <w:r w:rsidR="00C57161" w:rsidRPr="00263AA7">
        <w:rPr>
          <w:rFonts w:ascii="Arial" w:hAnsi="Arial" w:cs="Arial"/>
        </w:rPr>
        <w:t>ndo</w:t>
      </w:r>
      <w:r w:rsidR="00295572" w:rsidRPr="00263AA7">
        <w:rPr>
          <w:rFonts w:ascii="Arial" w:hAnsi="Arial" w:cs="Arial"/>
        </w:rPr>
        <w:t xml:space="preserve"> reservado em nome de dependentes ou terceiros</w:t>
      </w:r>
      <w:r w:rsidR="00295572" w:rsidRPr="00CD4F02">
        <w:rPr>
          <w:rFonts w:ascii="Arial" w:hAnsi="Arial" w:cs="Arial"/>
        </w:rPr>
        <w:t>.</w:t>
      </w:r>
    </w:p>
    <w:p w:rsidR="00C57161" w:rsidRPr="00CD4F02" w:rsidRDefault="00C57161" w:rsidP="009D5323">
      <w:pPr>
        <w:ind w:left="1134"/>
        <w:jc w:val="both"/>
        <w:rPr>
          <w:rFonts w:ascii="Arial" w:hAnsi="Arial" w:cs="Arial"/>
        </w:rPr>
      </w:pPr>
    </w:p>
    <w:p w:rsidR="00C57161" w:rsidRDefault="001A1638" w:rsidP="00C57161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8153B">
        <w:rPr>
          <w:rFonts w:ascii="Arial" w:hAnsi="Arial" w:cs="Arial"/>
        </w:rPr>
        <w:t>4</w:t>
      </w:r>
      <w:r w:rsidR="00C57161">
        <w:rPr>
          <w:rFonts w:ascii="Arial" w:hAnsi="Arial" w:cs="Arial"/>
        </w:rPr>
        <w:t xml:space="preserve">º - </w:t>
      </w:r>
      <w:r w:rsidR="00C57161" w:rsidRPr="00CD4F02">
        <w:rPr>
          <w:rFonts w:ascii="Arial" w:hAnsi="Arial" w:cs="Arial"/>
        </w:rPr>
        <w:t xml:space="preserve">O </w:t>
      </w:r>
      <w:r w:rsidR="00C57161" w:rsidRPr="008B0B89">
        <w:rPr>
          <w:rFonts w:ascii="Arial" w:hAnsi="Arial" w:cs="Arial"/>
        </w:rPr>
        <w:t xml:space="preserve">Associado </w:t>
      </w:r>
      <w:r w:rsidR="00C57161" w:rsidRPr="00CD4F02">
        <w:rPr>
          <w:rFonts w:ascii="Arial" w:hAnsi="Arial" w:cs="Arial"/>
        </w:rPr>
        <w:t>que efetuou a reserva</w:t>
      </w:r>
      <w:r w:rsidR="00C57161">
        <w:rPr>
          <w:rFonts w:ascii="Arial" w:hAnsi="Arial" w:cs="Arial"/>
        </w:rPr>
        <w:t xml:space="preserve"> deverá solicitar a chave na P</w:t>
      </w:r>
      <w:r w:rsidR="00C57161" w:rsidRPr="00CD4F02">
        <w:rPr>
          <w:rFonts w:ascii="Arial" w:hAnsi="Arial" w:cs="Arial"/>
        </w:rPr>
        <w:t xml:space="preserve">ortaria apresentando </w:t>
      </w:r>
      <w:r w:rsidR="00C57161" w:rsidRPr="00D21475">
        <w:rPr>
          <w:rFonts w:ascii="Arial" w:hAnsi="Arial" w:cs="Arial"/>
        </w:rPr>
        <w:t xml:space="preserve">o formulário de reserva devidamente assinado por </w:t>
      </w:r>
      <w:r w:rsidR="00D0218A" w:rsidRPr="00D21475">
        <w:rPr>
          <w:rFonts w:ascii="Arial" w:hAnsi="Arial" w:cs="Arial"/>
        </w:rPr>
        <w:t>ele e pelo seu superior e também apresentar crachá e um documento com foto.</w:t>
      </w:r>
    </w:p>
    <w:p w:rsidR="00295572" w:rsidRDefault="00295572" w:rsidP="00295572">
      <w:pPr>
        <w:jc w:val="both"/>
        <w:rPr>
          <w:rFonts w:ascii="Arial" w:hAnsi="Arial" w:cs="Arial"/>
        </w:rPr>
      </w:pPr>
    </w:p>
    <w:p w:rsidR="009C5655" w:rsidRDefault="001A1638" w:rsidP="009D532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8153B">
        <w:rPr>
          <w:rFonts w:ascii="Arial" w:hAnsi="Arial" w:cs="Arial"/>
        </w:rPr>
        <w:t>5</w:t>
      </w:r>
      <w:r w:rsidR="00295572">
        <w:rPr>
          <w:rFonts w:ascii="Arial" w:hAnsi="Arial" w:cs="Arial"/>
        </w:rPr>
        <w:t xml:space="preserve">º - </w:t>
      </w:r>
      <w:r w:rsidR="00295572" w:rsidRPr="00CD4F02">
        <w:rPr>
          <w:rFonts w:ascii="Arial" w:hAnsi="Arial" w:cs="Arial"/>
        </w:rPr>
        <w:t>As reservas só serão v</w:t>
      </w:r>
      <w:r w:rsidR="00C57161">
        <w:rPr>
          <w:rFonts w:ascii="Arial" w:hAnsi="Arial" w:cs="Arial"/>
        </w:rPr>
        <w:t>á</w:t>
      </w:r>
      <w:r w:rsidR="00295572" w:rsidRPr="00CD4F02">
        <w:rPr>
          <w:rFonts w:ascii="Arial" w:hAnsi="Arial" w:cs="Arial"/>
        </w:rPr>
        <w:t xml:space="preserve">lidas e aceitas pela </w:t>
      </w:r>
      <w:r w:rsidR="001465AC">
        <w:rPr>
          <w:rFonts w:ascii="Arial" w:hAnsi="Arial" w:cs="Arial"/>
        </w:rPr>
        <w:t>P</w:t>
      </w:r>
      <w:r w:rsidR="00295572" w:rsidRPr="00CD4F02">
        <w:rPr>
          <w:rFonts w:ascii="Arial" w:hAnsi="Arial" w:cs="Arial"/>
        </w:rPr>
        <w:t xml:space="preserve">ortaria mediante assinatura do </w:t>
      </w:r>
      <w:r w:rsidR="00295572" w:rsidRPr="00263AA7">
        <w:rPr>
          <w:rFonts w:ascii="Arial" w:hAnsi="Arial" w:cs="Arial"/>
        </w:rPr>
        <w:t xml:space="preserve">colaborador e </w:t>
      </w:r>
      <w:r w:rsidR="00C57161" w:rsidRPr="00263AA7">
        <w:rPr>
          <w:rFonts w:ascii="Arial" w:hAnsi="Arial" w:cs="Arial"/>
        </w:rPr>
        <w:t xml:space="preserve">sua </w:t>
      </w:r>
      <w:r w:rsidR="00295572" w:rsidRPr="00263AA7">
        <w:rPr>
          <w:rFonts w:ascii="Arial" w:hAnsi="Arial" w:cs="Arial"/>
        </w:rPr>
        <w:t>chefia</w:t>
      </w:r>
      <w:r w:rsidR="001465AC">
        <w:rPr>
          <w:rFonts w:ascii="Arial" w:hAnsi="Arial" w:cs="Arial"/>
        </w:rPr>
        <w:t xml:space="preserve">. </w:t>
      </w:r>
    </w:p>
    <w:p w:rsidR="009C5655" w:rsidRDefault="009C5655" w:rsidP="009D5323">
      <w:pPr>
        <w:ind w:left="1134"/>
        <w:jc w:val="both"/>
        <w:rPr>
          <w:rFonts w:ascii="Arial" w:hAnsi="Arial" w:cs="Arial"/>
        </w:rPr>
      </w:pPr>
    </w:p>
    <w:p w:rsidR="009C5655" w:rsidRDefault="001A1638" w:rsidP="009C5655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9C5655">
        <w:rPr>
          <w:rFonts w:ascii="Arial" w:hAnsi="Arial" w:cs="Arial"/>
        </w:rPr>
        <w:t xml:space="preserve">6º - </w:t>
      </w:r>
      <w:r w:rsidR="009C5655" w:rsidRPr="00CD4F02">
        <w:rPr>
          <w:rFonts w:ascii="Arial" w:hAnsi="Arial" w:cs="Arial"/>
        </w:rPr>
        <w:t>Somente serão entregues as chaves ao colaborador que efetuou a reserva.</w:t>
      </w:r>
    </w:p>
    <w:p w:rsidR="00D0218A" w:rsidRPr="00CD4F02" w:rsidRDefault="00D0218A" w:rsidP="009C5655">
      <w:pPr>
        <w:ind w:left="1134"/>
        <w:jc w:val="both"/>
        <w:rPr>
          <w:rFonts w:ascii="Arial" w:hAnsi="Arial" w:cs="Arial"/>
        </w:rPr>
      </w:pPr>
    </w:p>
    <w:p w:rsidR="00D0218A" w:rsidRPr="00273346" w:rsidRDefault="00D0218A" w:rsidP="00D0218A">
      <w:pPr>
        <w:ind w:left="1134"/>
        <w:jc w:val="both"/>
        <w:rPr>
          <w:rFonts w:ascii="Arial" w:hAnsi="Arial" w:cs="Arial"/>
        </w:rPr>
      </w:pPr>
      <w:r w:rsidRPr="00D21475">
        <w:rPr>
          <w:rFonts w:ascii="Arial" w:hAnsi="Arial" w:cs="Arial"/>
        </w:rPr>
        <w:t>§ 7º -</w:t>
      </w:r>
      <w:r w:rsidRPr="00D21475">
        <w:rPr>
          <w:color w:val="595959"/>
        </w:rPr>
        <w:t>  </w:t>
      </w:r>
      <w:r w:rsidRPr="00D21475">
        <w:rPr>
          <w:rFonts w:ascii="Arial" w:hAnsi="Arial" w:cs="Arial"/>
        </w:rPr>
        <w:t>A presença do associado responsável pela reserva é obrigatória em tempo integral do evento, sujeito a encerramento pelo vigilante.</w:t>
      </w:r>
    </w:p>
    <w:p w:rsidR="009C5655" w:rsidRDefault="009C5655" w:rsidP="009D5323">
      <w:pPr>
        <w:ind w:left="1134"/>
        <w:jc w:val="both"/>
        <w:rPr>
          <w:rFonts w:ascii="Arial" w:hAnsi="Arial" w:cs="Arial"/>
        </w:rPr>
      </w:pPr>
    </w:p>
    <w:p w:rsidR="00295572" w:rsidRDefault="009C5655" w:rsidP="009C5655">
      <w:pPr>
        <w:ind w:left="1134" w:hanging="1134"/>
        <w:jc w:val="both"/>
        <w:rPr>
          <w:rFonts w:ascii="Arial" w:hAnsi="Arial" w:cs="Arial"/>
        </w:rPr>
      </w:pPr>
      <w:r w:rsidRPr="00B6507E">
        <w:rPr>
          <w:rFonts w:ascii="Arial" w:hAnsi="Arial"/>
          <w:b/>
        </w:rPr>
        <w:t xml:space="preserve">Art. </w:t>
      </w:r>
      <w:r w:rsidR="00CB4605" w:rsidRPr="00B6507E">
        <w:rPr>
          <w:rFonts w:ascii="Arial" w:hAnsi="Arial"/>
          <w:b/>
        </w:rPr>
        <w:t>8º</w:t>
      </w:r>
      <w:r w:rsidRPr="00B6507E">
        <w:rPr>
          <w:rFonts w:ascii="Arial" w:hAnsi="Arial"/>
          <w:b/>
        </w:rPr>
        <w:t xml:space="preserve"> </w:t>
      </w:r>
      <w:r w:rsidRPr="00B8217F">
        <w:rPr>
          <w:rFonts w:ascii="Arial" w:hAnsi="Arial"/>
        </w:rPr>
        <w:t>-</w:t>
      </w:r>
      <w:r w:rsidRPr="00B6507E">
        <w:rPr>
          <w:rFonts w:ascii="Arial" w:hAnsi="Arial"/>
          <w:b/>
        </w:rPr>
        <w:tab/>
      </w:r>
      <w:r w:rsidR="001465AC" w:rsidRPr="00B6507E">
        <w:rPr>
          <w:rFonts w:ascii="Arial" w:hAnsi="Arial" w:cs="Arial"/>
        </w:rPr>
        <w:t>N</w:t>
      </w:r>
      <w:r w:rsidR="00295572" w:rsidRPr="00B6507E">
        <w:rPr>
          <w:rFonts w:ascii="Arial" w:hAnsi="Arial" w:cs="Arial"/>
        </w:rPr>
        <w:t xml:space="preserve">o caso de convidados </w:t>
      </w:r>
      <w:r w:rsidR="00263AA7" w:rsidRPr="00B6507E">
        <w:rPr>
          <w:rFonts w:ascii="Arial" w:hAnsi="Arial" w:cs="Arial"/>
        </w:rPr>
        <w:t xml:space="preserve">que </w:t>
      </w:r>
      <w:r w:rsidRPr="00B6507E">
        <w:rPr>
          <w:rFonts w:ascii="Arial" w:hAnsi="Arial" w:cs="Arial"/>
        </w:rPr>
        <w:t xml:space="preserve">não </w:t>
      </w:r>
      <w:r w:rsidR="00263AA7" w:rsidRPr="00B6507E">
        <w:rPr>
          <w:rFonts w:ascii="Arial" w:hAnsi="Arial" w:cs="Arial"/>
        </w:rPr>
        <w:t xml:space="preserve">sejam </w:t>
      </w:r>
      <w:r w:rsidR="001925F0" w:rsidRPr="00B6507E">
        <w:rPr>
          <w:rFonts w:ascii="Arial" w:hAnsi="Arial" w:cs="Arial"/>
        </w:rPr>
        <w:t>associados ou colaboradores WEG</w:t>
      </w:r>
      <w:r w:rsidR="00CB4605" w:rsidRPr="00B6507E">
        <w:rPr>
          <w:rFonts w:ascii="Arial" w:hAnsi="Arial" w:cs="Arial"/>
        </w:rPr>
        <w:t>,</w:t>
      </w:r>
      <w:r w:rsidRPr="00B6507E">
        <w:rPr>
          <w:rFonts w:ascii="Arial" w:hAnsi="Arial" w:cs="Arial"/>
        </w:rPr>
        <w:t xml:space="preserve"> ou da necessidade de terceiros adentrarem na ARWEG, </w:t>
      </w:r>
      <w:r w:rsidR="00295572" w:rsidRPr="00B6507E">
        <w:rPr>
          <w:rFonts w:ascii="Arial" w:hAnsi="Arial" w:cs="Arial"/>
        </w:rPr>
        <w:t xml:space="preserve">deverá </w:t>
      </w:r>
      <w:r w:rsidRPr="00B6507E">
        <w:rPr>
          <w:rFonts w:ascii="Arial" w:hAnsi="Arial" w:cs="Arial"/>
        </w:rPr>
        <w:t xml:space="preserve">o Associado apresentar </w:t>
      </w:r>
      <w:r w:rsidR="00852E16" w:rsidRPr="00B6507E">
        <w:rPr>
          <w:rFonts w:ascii="Arial" w:hAnsi="Arial" w:cs="Arial"/>
        </w:rPr>
        <w:t xml:space="preserve">na Portaria </w:t>
      </w:r>
      <w:r w:rsidR="00295572" w:rsidRPr="00B6507E">
        <w:rPr>
          <w:rFonts w:ascii="Arial" w:hAnsi="Arial" w:cs="Arial"/>
        </w:rPr>
        <w:t xml:space="preserve">listagem com </w:t>
      </w:r>
      <w:r w:rsidR="001465AC" w:rsidRPr="00B6507E">
        <w:rPr>
          <w:rFonts w:ascii="Arial" w:hAnsi="Arial" w:cs="Arial"/>
        </w:rPr>
        <w:t xml:space="preserve">os </w:t>
      </w:r>
      <w:r w:rsidR="00263AA7" w:rsidRPr="00B6507E">
        <w:rPr>
          <w:rFonts w:ascii="Arial" w:hAnsi="Arial" w:cs="Arial"/>
        </w:rPr>
        <w:t xml:space="preserve">seus </w:t>
      </w:r>
      <w:r w:rsidR="00C57161" w:rsidRPr="00B6507E">
        <w:rPr>
          <w:rFonts w:ascii="Arial" w:hAnsi="Arial" w:cs="Arial"/>
        </w:rPr>
        <w:t>nomes</w:t>
      </w:r>
      <w:r w:rsidRPr="00B6507E">
        <w:rPr>
          <w:rFonts w:ascii="Arial" w:hAnsi="Arial" w:cs="Arial"/>
        </w:rPr>
        <w:t>, sob risco de não ser liberada a entrada.</w:t>
      </w:r>
    </w:p>
    <w:p w:rsidR="006F19FE" w:rsidRPr="006F19FE" w:rsidRDefault="006F19FE" w:rsidP="009C5655">
      <w:pPr>
        <w:ind w:left="1134" w:hanging="1134"/>
        <w:jc w:val="both"/>
        <w:rPr>
          <w:rFonts w:ascii="Arial" w:hAnsi="Arial" w:cs="Arial"/>
        </w:rPr>
      </w:pPr>
    </w:p>
    <w:p w:rsidR="006F19FE" w:rsidRPr="006F19FE" w:rsidRDefault="006F19FE" w:rsidP="006F19FE">
      <w:pPr>
        <w:ind w:left="1134" w:hanging="1134"/>
        <w:jc w:val="both"/>
        <w:rPr>
          <w:rFonts w:ascii="Arial" w:eastAsia="Calibri" w:hAnsi="Arial" w:cs="Arial"/>
          <w:lang w:eastAsia="en-US"/>
        </w:rPr>
      </w:pPr>
      <w:r w:rsidRPr="006F19FE">
        <w:rPr>
          <w:rFonts w:ascii="Arial" w:hAnsi="Arial"/>
          <w:b/>
        </w:rPr>
        <w:t xml:space="preserve">Art. 9º </w:t>
      </w:r>
      <w:r w:rsidRPr="006F19FE">
        <w:rPr>
          <w:rFonts w:ascii="Arial" w:hAnsi="Arial"/>
        </w:rPr>
        <w:t>-</w:t>
      </w:r>
      <w:r w:rsidRPr="006F19FE">
        <w:rPr>
          <w:rFonts w:ascii="Arial" w:hAnsi="Arial"/>
          <w:b/>
        </w:rPr>
        <w:tab/>
      </w:r>
      <w:r w:rsidRPr="006F19FE">
        <w:rPr>
          <w:rFonts w:ascii="Arial" w:hAnsi="Arial"/>
        </w:rPr>
        <w:t xml:space="preserve">É </w:t>
      </w:r>
      <w:r w:rsidRPr="006F19FE">
        <w:rPr>
          <w:rFonts w:ascii="Arial" w:eastAsia="Calibri" w:hAnsi="Arial" w:cs="Arial"/>
          <w:lang w:eastAsia="en-US"/>
        </w:rPr>
        <w:t>facultado à Diretoria Executiva cobrar taxa de limpeza pela utilização das dependências da ARWEG.</w:t>
      </w:r>
    </w:p>
    <w:p w:rsidR="006F19FE" w:rsidRPr="006F19FE" w:rsidRDefault="006F19FE" w:rsidP="009C5655">
      <w:pPr>
        <w:ind w:left="1134" w:hanging="1134"/>
        <w:jc w:val="both"/>
        <w:rPr>
          <w:rFonts w:ascii="Arial" w:hAnsi="Arial" w:cs="Arial"/>
        </w:rPr>
      </w:pPr>
    </w:p>
    <w:p w:rsidR="006E7789" w:rsidRPr="001925F0" w:rsidRDefault="006E7789" w:rsidP="006E7789">
      <w:pPr>
        <w:ind w:left="1134" w:hanging="1134"/>
        <w:jc w:val="both"/>
        <w:rPr>
          <w:rFonts w:ascii="Arial" w:eastAsia="Calibri" w:hAnsi="Arial" w:cs="Arial"/>
          <w:lang w:eastAsia="en-US"/>
        </w:rPr>
      </w:pPr>
      <w:r w:rsidRPr="006F19FE">
        <w:rPr>
          <w:rFonts w:ascii="Arial" w:hAnsi="Arial"/>
          <w:b/>
        </w:rPr>
        <w:t xml:space="preserve">Art. </w:t>
      </w:r>
      <w:r w:rsidR="006F19FE" w:rsidRPr="006F19FE">
        <w:rPr>
          <w:rFonts w:ascii="Arial" w:hAnsi="Arial"/>
          <w:b/>
        </w:rPr>
        <w:t>10</w:t>
      </w:r>
      <w:r w:rsidRPr="006F19FE">
        <w:rPr>
          <w:rFonts w:ascii="Arial" w:hAnsi="Arial"/>
        </w:rPr>
        <w:t xml:space="preserve"> -</w:t>
      </w:r>
      <w:r w:rsidRPr="006F19FE">
        <w:rPr>
          <w:rFonts w:ascii="Arial" w:hAnsi="Arial"/>
        </w:rPr>
        <w:tab/>
        <w:t xml:space="preserve">Em caso de cancelamento </w:t>
      </w:r>
      <w:r w:rsidRPr="00B6507E">
        <w:rPr>
          <w:rFonts w:ascii="Arial" w:hAnsi="Arial"/>
        </w:rPr>
        <w:t xml:space="preserve">da reserva, o Associado deverá solicitar em até 3 </w:t>
      </w:r>
      <w:r w:rsidRPr="00B6507E">
        <w:rPr>
          <w:rFonts w:ascii="Arial" w:eastAsia="Calibri" w:hAnsi="Arial" w:cs="Arial"/>
          <w:lang w:eastAsia="en-US"/>
        </w:rPr>
        <w:t>dias antes da data</w:t>
      </w:r>
      <w:r w:rsidRPr="001925F0">
        <w:rPr>
          <w:rFonts w:ascii="Arial" w:eastAsia="Calibri" w:hAnsi="Arial" w:cs="Arial"/>
          <w:lang w:eastAsia="en-US"/>
        </w:rPr>
        <w:t xml:space="preserve"> reservada, diretamente com</w:t>
      </w:r>
      <w:r w:rsidR="001925F0" w:rsidRPr="001925F0">
        <w:rPr>
          <w:rFonts w:ascii="Arial" w:eastAsia="Calibri" w:hAnsi="Arial" w:cs="Arial"/>
          <w:lang w:eastAsia="en-US"/>
        </w:rPr>
        <w:t xml:space="preserve"> a Seção Administrativa (Itajaí).</w:t>
      </w:r>
    </w:p>
    <w:p w:rsidR="006E7789" w:rsidRPr="001925F0" w:rsidRDefault="006E7789" w:rsidP="006E7789">
      <w:pPr>
        <w:tabs>
          <w:tab w:val="left" w:pos="0"/>
          <w:tab w:val="left" w:pos="540"/>
        </w:tabs>
        <w:ind w:left="1134"/>
        <w:jc w:val="both"/>
        <w:rPr>
          <w:rFonts w:ascii="Arial" w:eastAsia="Calibri" w:hAnsi="Arial" w:cs="Arial"/>
          <w:color w:val="0070C0"/>
          <w:lang w:eastAsia="en-US"/>
        </w:rPr>
      </w:pPr>
      <w:r w:rsidRPr="001925F0">
        <w:rPr>
          <w:rFonts w:ascii="Arial" w:eastAsia="Calibri" w:hAnsi="Arial" w:cs="Arial"/>
          <w:color w:val="0070C0"/>
          <w:lang w:eastAsia="en-US"/>
        </w:rPr>
        <w:t>.</w:t>
      </w:r>
    </w:p>
    <w:p w:rsidR="006E7789" w:rsidRPr="001925F0" w:rsidRDefault="006E7789" w:rsidP="006E7789">
      <w:pPr>
        <w:ind w:left="1134" w:hanging="1134"/>
        <w:jc w:val="both"/>
        <w:rPr>
          <w:rFonts w:ascii="Arial" w:eastAsia="Calibri" w:hAnsi="Arial" w:cs="Arial"/>
          <w:lang w:eastAsia="en-US"/>
        </w:rPr>
      </w:pPr>
      <w:r w:rsidRPr="001925F0">
        <w:rPr>
          <w:rFonts w:ascii="Arial" w:hAnsi="Arial"/>
          <w:b/>
        </w:rPr>
        <w:t>Art. 1</w:t>
      </w:r>
      <w:r w:rsidR="006F19FE">
        <w:rPr>
          <w:rFonts w:ascii="Arial" w:hAnsi="Arial"/>
          <w:b/>
        </w:rPr>
        <w:t>1</w:t>
      </w:r>
      <w:r w:rsidRPr="001925F0">
        <w:rPr>
          <w:rFonts w:ascii="Arial" w:hAnsi="Arial"/>
        </w:rPr>
        <w:t xml:space="preserve"> -</w:t>
      </w:r>
      <w:r w:rsidRPr="001925F0">
        <w:rPr>
          <w:rFonts w:ascii="Arial" w:hAnsi="Arial"/>
        </w:rPr>
        <w:tab/>
        <w:t xml:space="preserve">Em caso de não comparecimento ou cancelamento fora do período de 3 dias, é </w:t>
      </w:r>
      <w:r w:rsidRPr="001925F0">
        <w:rPr>
          <w:rFonts w:ascii="Arial" w:eastAsia="Calibri" w:hAnsi="Arial" w:cs="Arial"/>
          <w:lang w:eastAsia="en-US"/>
        </w:rPr>
        <w:t>facultado à Diretoria Executiva cobrar uma multa</w:t>
      </w:r>
      <w:r w:rsidRPr="001925F0">
        <w:rPr>
          <w:rFonts w:ascii="Arial" w:hAnsi="Arial"/>
        </w:rPr>
        <w:t xml:space="preserve"> a ser descontada em folha de pagamento.</w:t>
      </w:r>
    </w:p>
    <w:p w:rsidR="006E7789" w:rsidRPr="001925F0" w:rsidRDefault="006E7789" w:rsidP="006E7789">
      <w:pPr>
        <w:ind w:left="1134"/>
        <w:jc w:val="both"/>
        <w:rPr>
          <w:rFonts w:ascii="Arial" w:eastAsia="Calibri" w:hAnsi="Arial" w:cs="Arial"/>
          <w:lang w:eastAsia="en-US"/>
        </w:rPr>
      </w:pPr>
    </w:p>
    <w:p w:rsidR="006E7789" w:rsidRPr="001925F0" w:rsidRDefault="006E7789" w:rsidP="006E7789">
      <w:pPr>
        <w:ind w:left="1134"/>
        <w:jc w:val="both"/>
        <w:rPr>
          <w:rFonts w:ascii="Arial" w:eastAsia="Calibri" w:hAnsi="Arial" w:cs="Arial"/>
          <w:lang w:eastAsia="en-US"/>
        </w:rPr>
      </w:pPr>
      <w:r w:rsidRPr="001925F0">
        <w:rPr>
          <w:rFonts w:ascii="Arial" w:hAnsi="Arial" w:cs="Arial"/>
        </w:rPr>
        <w:t xml:space="preserve">§ </w:t>
      </w:r>
      <w:r w:rsidRPr="001925F0">
        <w:rPr>
          <w:rFonts w:ascii="Arial" w:hAnsi="Arial"/>
        </w:rPr>
        <w:t xml:space="preserve">1º - </w:t>
      </w:r>
      <w:r w:rsidRPr="001925F0">
        <w:rPr>
          <w:rFonts w:ascii="Arial" w:eastAsia="Calibri" w:hAnsi="Arial" w:cs="Arial"/>
          <w:lang w:eastAsia="en-US"/>
        </w:rPr>
        <w:t>A taxa poderá não ser cobrada, caso a Reserva em questão seja preenchida pela de outro Associado.</w:t>
      </w:r>
    </w:p>
    <w:p w:rsidR="006E7789" w:rsidRPr="001925F0" w:rsidRDefault="006E7789" w:rsidP="006E7789">
      <w:pPr>
        <w:ind w:left="1134"/>
        <w:jc w:val="both"/>
        <w:rPr>
          <w:rFonts w:ascii="Arial" w:hAnsi="Arial"/>
        </w:rPr>
      </w:pPr>
    </w:p>
    <w:p w:rsidR="006E7789" w:rsidRDefault="006E7789" w:rsidP="006E7789">
      <w:pPr>
        <w:ind w:left="1134"/>
        <w:jc w:val="both"/>
        <w:rPr>
          <w:rFonts w:ascii="Arial" w:hAnsi="Arial"/>
        </w:rPr>
      </w:pPr>
      <w:r w:rsidRPr="001925F0">
        <w:rPr>
          <w:rFonts w:ascii="Arial" w:hAnsi="Arial" w:cs="Arial"/>
        </w:rPr>
        <w:t xml:space="preserve">§ </w:t>
      </w:r>
      <w:r w:rsidRPr="001925F0">
        <w:rPr>
          <w:rFonts w:ascii="Arial" w:hAnsi="Arial"/>
        </w:rPr>
        <w:t>2º- A taxa a ser cobrada ficará para a ARWEG.</w:t>
      </w:r>
    </w:p>
    <w:p w:rsidR="006E7789" w:rsidRPr="001925F0" w:rsidRDefault="006E7789" w:rsidP="009D5323">
      <w:pPr>
        <w:ind w:left="1134"/>
        <w:jc w:val="both"/>
        <w:rPr>
          <w:rFonts w:ascii="Arial" w:hAnsi="Arial" w:cs="Arial"/>
        </w:rPr>
      </w:pPr>
    </w:p>
    <w:p w:rsidR="00295572" w:rsidRPr="001925F0" w:rsidRDefault="001A1638" w:rsidP="001A1638">
      <w:pPr>
        <w:ind w:left="1134" w:hanging="1134"/>
        <w:jc w:val="both"/>
        <w:rPr>
          <w:rFonts w:ascii="Arial" w:hAnsi="Arial" w:cs="Arial"/>
        </w:rPr>
      </w:pPr>
      <w:r w:rsidRPr="001925F0">
        <w:rPr>
          <w:rFonts w:ascii="Arial" w:hAnsi="Arial"/>
          <w:b/>
        </w:rPr>
        <w:t>Art. 1</w:t>
      </w:r>
      <w:r w:rsidR="006F19FE">
        <w:rPr>
          <w:rFonts w:ascii="Arial" w:hAnsi="Arial"/>
          <w:b/>
        </w:rPr>
        <w:t>2</w:t>
      </w:r>
      <w:r w:rsidRPr="001925F0">
        <w:rPr>
          <w:rFonts w:ascii="Arial" w:hAnsi="Arial"/>
        </w:rPr>
        <w:t xml:space="preserve"> -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AB1E8D" w:rsidRPr="001925F0">
        <w:rPr>
          <w:rFonts w:ascii="Arial" w:hAnsi="Arial" w:cs="Arial"/>
        </w:rPr>
        <w:t>Antes d</w:t>
      </w:r>
      <w:r w:rsidR="008B0B89" w:rsidRPr="001925F0">
        <w:rPr>
          <w:rFonts w:ascii="Arial" w:hAnsi="Arial" w:cs="Arial"/>
        </w:rPr>
        <w:t xml:space="preserve">e iniciar </w:t>
      </w:r>
      <w:r w:rsidR="00AB1E8D" w:rsidRPr="001925F0">
        <w:rPr>
          <w:rFonts w:ascii="Arial" w:hAnsi="Arial" w:cs="Arial"/>
        </w:rPr>
        <w:t xml:space="preserve">o evento, </w:t>
      </w:r>
      <w:r w:rsidR="008B0B89" w:rsidRPr="001925F0">
        <w:rPr>
          <w:rFonts w:ascii="Arial" w:hAnsi="Arial" w:cs="Arial"/>
        </w:rPr>
        <w:t>o Associado deverá acompanhar o vigilante na verificação da instalação a ser usada e de todos os itens nela existentes.</w:t>
      </w:r>
    </w:p>
    <w:p w:rsidR="00295572" w:rsidRPr="001925F0" w:rsidRDefault="00295572" w:rsidP="00295572">
      <w:pPr>
        <w:jc w:val="both"/>
        <w:rPr>
          <w:rFonts w:ascii="Arial" w:hAnsi="Arial" w:cs="Arial"/>
        </w:rPr>
      </w:pPr>
    </w:p>
    <w:p w:rsidR="00445A7D" w:rsidRPr="001925F0" w:rsidRDefault="001A1638" w:rsidP="001A1638">
      <w:pPr>
        <w:ind w:left="1134" w:hanging="1134"/>
        <w:jc w:val="both"/>
        <w:rPr>
          <w:rFonts w:ascii="Arial" w:hAnsi="Arial" w:cs="Arial"/>
        </w:rPr>
      </w:pPr>
      <w:r w:rsidRPr="001925F0">
        <w:rPr>
          <w:rFonts w:ascii="Arial" w:hAnsi="Arial"/>
          <w:b/>
        </w:rPr>
        <w:t>Art. 1</w:t>
      </w:r>
      <w:r w:rsidR="006F19FE">
        <w:rPr>
          <w:rFonts w:ascii="Arial" w:hAnsi="Arial"/>
          <w:b/>
        </w:rPr>
        <w:t>3</w:t>
      </w:r>
      <w:r w:rsidRPr="001925F0">
        <w:rPr>
          <w:rFonts w:ascii="Arial" w:hAnsi="Arial"/>
        </w:rPr>
        <w:t xml:space="preserve"> -</w:t>
      </w:r>
      <w:r>
        <w:rPr>
          <w:rFonts w:ascii="Arial" w:hAnsi="Arial"/>
        </w:rPr>
        <w:tab/>
      </w:r>
      <w:r w:rsidR="00295572" w:rsidRPr="001925F0">
        <w:rPr>
          <w:rFonts w:ascii="Arial" w:hAnsi="Arial" w:cs="Arial"/>
        </w:rPr>
        <w:t xml:space="preserve">No final do evento o </w:t>
      </w:r>
      <w:r w:rsidR="008B0B89" w:rsidRPr="001925F0">
        <w:rPr>
          <w:rFonts w:ascii="Arial" w:hAnsi="Arial" w:cs="Arial"/>
        </w:rPr>
        <w:t xml:space="preserve">Associado </w:t>
      </w:r>
      <w:r w:rsidR="00295572" w:rsidRPr="001925F0">
        <w:rPr>
          <w:rFonts w:ascii="Arial" w:hAnsi="Arial" w:cs="Arial"/>
        </w:rPr>
        <w:t xml:space="preserve">que efetuou a reserva deverá entregar a chave na </w:t>
      </w:r>
      <w:r w:rsidR="008B0B89" w:rsidRPr="001925F0">
        <w:rPr>
          <w:rFonts w:ascii="Arial" w:hAnsi="Arial" w:cs="Arial"/>
        </w:rPr>
        <w:t>P</w:t>
      </w:r>
      <w:r w:rsidR="00295572" w:rsidRPr="001925F0">
        <w:rPr>
          <w:rFonts w:ascii="Arial" w:hAnsi="Arial" w:cs="Arial"/>
        </w:rPr>
        <w:t>ortaria</w:t>
      </w:r>
      <w:r w:rsidR="008B0B89" w:rsidRPr="001925F0">
        <w:rPr>
          <w:rFonts w:ascii="Arial" w:hAnsi="Arial" w:cs="Arial"/>
        </w:rPr>
        <w:t xml:space="preserve"> e requerer </w:t>
      </w:r>
      <w:r w:rsidR="00445A7D" w:rsidRPr="001925F0">
        <w:rPr>
          <w:rFonts w:ascii="Arial" w:hAnsi="Arial" w:cs="Arial"/>
        </w:rPr>
        <w:t>ao vigilante p</w:t>
      </w:r>
      <w:r w:rsidR="008B0B89" w:rsidRPr="001925F0">
        <w:rPr>
          <w:rFonts w:ascii="Arial" w:hAnsi="Arial" w:cs="Arial"/>
        </w:rPr>
        <w:t xml:space="preserve">ara que, na sua </w:t>
      </w:r>
      <w:r w:rsidR="00445A7D" w:rsidRPr="001925F0">
        <w:rPr>
          <w:rFonts w:ascii="Arial" w:hAnsi="Arial" w:cs="Arial"/>
        </w:rPr>
        <w:t xml:space="preserve">presença, realize </w:t>
      </w:r>
      <w:r w:rsidR="00295572" w:rsidRPr="001925F0">
        <w:rPr>
          <w:rFonts w:ascii="Arial" w:hAnsi="Arial" w:cs="Arial"/>
        </w:rPr>
        <w:t>nova vistoria</w:t>
      </w:r>
      <w:r w:rsidR="00445A7D" w:rsidRPr="001925F0">
        <w:rPr>
          <w:rFonts w:ascii="Arial" w:hAnsi="Arial" w:cs="Arial"/>
        </w:rPr>
        <w:t xml:space="preserve">. </w:t>
      </w:r>
      <w:r w:rsidR="00295572" w:rsidRPr="001925F0">
        <w:rPr>
          <w:rFonts w:ascii="Arial" w:hAnsi="Arial" w:cs="Arial"/>
        </w:rPr>
        <w:t xml:space="preserve"> </w:t>
      </w:r>
    </w:p>
    <w:p w:rsidR="00445A7D" w:rsidRPr="001925F0" w:rsidRDefault="00445A7D" w:rsidP="00445A7D">
      <w:pPr>
        <w:ind w:left="1134"/>
        <w:jc w:val="both"/>
        <w:rPr>
          <w:rFonts w:ascii="Arial" w:hAnsi="Arial" w:cs="Arial"/>
        </w:rPr>
      </w:pPr>
    </w:p>
    <w:p w:rsidR="00445A7D" w:rsidRPr="001925F0" w:rsidRDefault="001A1638" w:rsidP="001A1638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Art. 1</w:t>
      </w:r>
      <w:r w:rsidR="006F19F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B8217F">
        <w:rPr>
          <w:rFonts w:ascii="Arial" w:hAnsi="Arial" w:cs="Arial"/>
        </w:rPr>
        <w:t>-</w:t>
      </w:r>
      <w:r>
        <w:rPr>
          <w:rFonts w:ascii="Arial" w:hAnsi="Arial" w:cs="Arial"/>
          <w:b/>
        </w:rPr>
        <w:tab/>
      </w:r>
      <w:r w:rsidR="00445A7D" w:rsidRPr="001925F0">
        <w:rPr>
          <w:rFonts w:ascii="Arial" w:hAnsi="Arial" w:cs="Arial"/>
        </w:rPr>
        <w:t>Qualquer irregularidade/dano/falta de material, etc., identificado na vistoria inicial ou final deverá ser registrada em formulário próprio, assinado pelo Associado.</w:t>
      </w:r>
    </w:p>
    <w:p w:rsidR="006F00C2" w:rsidRDefault="006F00C2" w:rsidP="00445A7D">
      <w:pPr>
        <w:ind w:left="1134"/>
        <w:jc w:val="both"/>
        <w:rPr>
          <w:rFonts w:ascii="Arial" w:hAnsi="Arial" w:cs="Arial"/>
          <w:color w:val="FF0000"/>
        </w:rPr>
      </w:pPr>
    </w:p>
    <w:p w:rsidR="001925F0" w:rsidRDefault="001925F0" w:rsidP="00445A7D">
      <w:pPr>
        <w:ind w:left="1134"/>
        <w:jc w:val="both"/>
        <w:rPr>
          <w:rFonts w:ascii="Arial" w:hAnsi="Arial" w:cs="Arial"/>
        </w:rPr>
      </w:pPr>
    </w:p>
    <w:p w:rsidR="006F00C2" w:rsidRPr="00007E70" w:rsidRDefault="006F00C2" w:rsidP="00445A7D">
      <w:pPr>
        <w:ind w:left="1134"/>
        <w:jc w:val="both"/>
        <w:rPr>
          <w:rFonts w:ascii="Arial" w:hAnsi="Arial" w:cs="Arial"/>
          <w:color w:val="FF0000"/>
        </w:rPr>
      </w:pPr>
      <w:r w:rsidRPr="00CD4F02">
        <w:rPr>
          <w:rFonts w:ascii="Arial" w:hAnsi="Arial" w:cs="Arial"/>
        </w:rPr>
        <w:t xml:space="preserve"> </w:t>
      </w:r>
    </w:p>
    <w:p w:rsidR="00295572" w:rsidRPr="00DE3EE7" w:rsidRDefault="00295572" w:rsidP="00295572">
      <w:pPr>
        <w:pStyle w:val="Ttulo4"/>
        <w:jc w:val="left"/>
        <w:rPr>
          <w:sz w:val="22"/>
          <w:szCs w:val="22"/>
        </w:rPr>
      </w:pPr>
      <w:r>
        <w:rPr>
          <w:rFonts w:cs="Arial"/>
          <w:sz w:val="28"/>
        </w:rPr>
        <w:t xml:space="preserve">CAPÍTULO </w:t>
      </w:r>
      <w:r w:rsidRPr="00650EFF">
        <w:rPr>
          <w:rFonts w:cs="Arial"/>
          <w:sz w:val="28"/>
        </w:rPr>
        <w:t>V</w:t>
      </w:r>
      <w:r>
        <w:rPr>
          <w:rFonts w:cs="Arial"/>
          <w:sz w:val="28"/>
        </w:rPr>
        <w:t>I</w:t>
      </w:r>
      <w:r w:rsidRPr="00650EFF">
        <w:rPr>
          <w:rFonts w:cs="Arial"/>
          <w:sz w:val="28"/>
        </w:rPr>
        <w:t xml:space="preserve"> - </w:t>
      </w:r>
      <w:r w:rsidRPr="00CD4F02">
        <w:rPr>
          <w:rFonts w:cs="Arial"/>
          <w:sz w:val="28"/>
        </w:rPr>
        <w:t>DO USO DOS SALÕES DE FESTA</w:t>
      </w:r>
    </w:p>
    <w:p w:rsidR="00295572" w:rsidRPr="00DE3EE7" w:rsidRDefault="00295572" w:rsidP="00295572">
      <w:pPr>
        <w:tabs>
          <w:tab w:val="left" w:pos="1701"/>
        </w:tabs>
        <w:jc w:val="center"/>
        <w:rPr>
          <w:b/>
          <w:sz w:val="22"/>
          <w:szCs w:val="22"/>
        </w:rPr>
      </w:pPr>
    </w:p>
    <w:p w:rsidR="00B6507E" w:rsidRDefault="00295572" w:rsidP="00295572">
      <w:pPr>
        <w:ind w:left="1134" w:hanging="1134"/>
        <w:jc w:val="both"/>
        <w:rPr>
          <w:rFonts w:ascii="Arial" w:hAnsi="Arial" w:cs="Arial"/>
        </w:rPr>
      </w:pPr>
      <w:r w:rsidRPr="00CD4F02">
        <w:rPr>
          <w:rFonts w:ascii="Arial" w:hAnsi="Arial" w:cs="Arial"/>
          <w:b/>
        </w:rPr>
        <w:t xml:space="preserve">Art. </w:t>
      </w:r>
      <w:r w:rsidR="00CB4605">
        <w:rPr>
          <w:rFonts w:ascii="Arial" w:hAnsi="Arial" w:cs="Arial"/>
          <w:b/>
        </w:rPr>
        <w:t>1</w:t>
      </w:r>
      <w:r w:rsidR="006F19FE">
        <w:rPr>
          <w:rFonts w:ascii="Arial" w:hAnsi="Arial" w:cs="Arial"/>
          <w:b/>
        </w:rPr>
        <w:t>5</w:t>
      </w:r>
      <w:r w:rsidRPr="00CD4F0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</w:r>
      <w:r w:rsidRPr="00CD4F02">
        <w:rPr>
          <w:rFonts w:ascii="Arial" w:hAnsi="Arial" w:cs="Arial"/>
        </w:rPr>
        <w:t>Os salões (“A” e “B”) poderão ser utilizados</w:t>
      </w:r>
      <w:r w:rsidR="00B6507E">
        <w:rPr>
          <w:rFonts w:ascii="Arial" w:hAnsi="Arial" w:cs="Arial"/>
        </w:rPr>
        <w:t>:</w:t>
      </w:r>
    </w:p>
    <w:p w:rsidR="00B6507E" w:rsidRDefault="00B6507E" w:rsidP="00295572">
      <w:pPr>
        <w:ind w:left="1134" w:hanging="1134"/>
        <w:jc w:val="both"/>
        <w:rPr>
          <w:rFonts w:ascii="Arial" w:hAnsi="Arial" w:cs="Arial"/>
        </w:rPr>
      </w:pPr>
    </w:p>
    <w:p w:rsidR="00B6507E" w:rsidRDefault="00B6507E" w:rsidP="00B6507E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95572" w:rsidRPr="00B6507E">
        <w:rPr>
          <w:rFonts w:ascii="Arial" w:hAnsi="Arial" w:cs="Arial"/>
        </w:rPr>
        <w:t xml:space="preserve">e segunda-feira a </w:t>
      </w:r>
      <w:r w:rsidRPr="00B6507E">
        <w:rPr>
          <w:rFonts w:ascii="Arial" w:hAnsi="Arial" w:cs="Arial"/>
        </w:rPr>
        <w:t xml:space="preserve">sexta-feira, </w:t>
      </w:r>
      <w:r w:rsidR="0061022F" w:rsidRPr="00B6507E">
        <w:rPr>
          <w:rFonts w:ascii="Arial" w:hAnsi="Arial" w:cs="Arial"/>
        </w:rPr>
        <w:t xml:space="preserve">com </w:t>
      </w:r>
      <w:r w:rsidR="00295572" w:rsidRPr="00B6507E">
        <w:rPr>
          <w:rFonts w:ascii="Arial" w:hAnsi="Arial" w:cs="Arial"/>
        </w:rPr>
        <w:t xml:space="preserve">as reservas disponíveis em horários pré-determinados, </w:t>
      </w:r>
      <w:r w:rsidR="00295572" w:rsidRPr="00B6507E">
        <w:rPr>
          <w:rFonts w:ascii="Arial" w:hAnsi="Arial" w:cs="Arial"/>
          <w:b/>
        </w:rPr>
        <w:t xml:space="preserve">das </w:t>
      </w:r>
      <w:r w:rsidRPr="00B6507E">
        <w:rPr>
          <w:rFonts w:ascii="Arial" w:hAnsi="Arial" w:cs="Arial"/>
          <w:b/>
        </w:rPr>
        <w:t>13</w:t>
      </w:r>
      <w:r w:rsidR="00295572" w:rsidRPr="00B6507E">
        <w:rPr>
          <w:rFonts w:ascii="Arial" w:hAnsi="Arial" w:cs="Arial"/>
          <w:b/>
        </w:rPr>
        <w:t xml:space="preserve">h </w:t>
      </w:r>
      <w:r w:rsidR="001925F0" w:rsidRPr="00B6507E">
        <w:rPr>
          <w:rFonts w:ascii="Arial" w:hAnsi="Arial" w:cs="Arial"/>
          <w:b/>
        </w:rPr>
        <w:t>às</w:t>
      </w:r>
      <w:r w:rsidRPr="00B6507E">
        <w:rPr>
          <w:rFonts w:ascii="Arial" w:hAnsi="Arial" w:cs="Arial"/>
          <w:b/>
        </w:rPr>
        <w:t xml:space="preserve"> 4h, </w:t>
      </w:r>
      <w:r w:rsidR="00295572" w:rsidRPr="00B6507E">
        <w:rPr>
          <w:rFonts w:ascii="Arial" w:hAnsi="Arial" w:cs="Arial"/>
        </w:rPr>
        <w:t xml:space="preserve">e no horário especial para o 3° turno das </w:t>
      </w:r>
      <w:r w:rsidR="00295572" w:rsidRPr="00B6507E">
        <w:rPr>
          <w:rFonts w:ascii="Arial" w:hAnsi="Arial" w:cs="Arial"/>
          <w:b/>
        </w:rPr>
        <w:t xml:space="preserve">05h </w:t>
      </w:r>
      <w:r w:rsidR="001925F0" w:rsidRPr="00B6507E">
        <w:rPr>
          <w:rFonts w:ascii="Arial" w:hAnsi="Arial" w:cs="Arial"/>
          <w:b/>
        </w:rPr>
        <w:t>às</w:t>
      </w:r>
      <w:r w:rsidR="00295572" w:rsidRPr="00B6507E">
        <w:rPr>
          <w:rFonts w:ascii="Arial" w:hAnsi="Arial" w:cs="Arial"/>
          <w:b/>
        </w:rPr>
        <w:t xml:space="preserve"> 10h</w:t>
      </w:r>
      <w:r w:rsidR="00295572" w:rsidRPr="00B6507E">
        <w:rPr>
          <w:rFonts w:ascii="Arial" w:hAnsi="Arial" w:cs="Arial"/>
        </w:rPr>
        <w:t>.</w:t>
      </w:r>
    </w:p>
    <w:p w:rsidR="00B6507E" w:rsidRDefault="00B6507E" w:rsidP="00B6507E">
      <w:pPr>
        <w:pStyle w:val="PargrafodaLista"/>
        <w:ind w:left="1494"/>
        <w:jc w:val="both"/>
        <w:rPr>
          <w:rFonts w:ascii="Arial" w:hAnsi="Arial" w:cs="Arial"/>
        </w:rPr>
      </w:pPr>
    </w:p>
    <w:p w:rsidR="00B6507E" w:rsidRPr="00B6507E" w:rsidRDefault="00B6507E" w:rsidP="00B6507E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</w:rPr>
      </w:pPr>
      <w:r w:rsidRPr="00B6507E">
        <w:rPr>
          <w:rFonts w:ascii="Arial" w:hAnsi="Arial" w:cs="Arial"/>
        </w:rPr>
        <w:t xml:space="preserve">Sábados e Domingos será realizada </w:t>
      </w:r>
      <w:r>
        <w:rPr>
          <w:rFonts w:ascii="Arial" w:hAnsi="Arial" w:cs="Arial"/>
        </w:rPr>
        <w:t xml:space="preserve">somente </w:t>
      </w:r>
      <w:r w:rsidRPr="00B6507E">
        <w:rPr>
          <w:rFonts w:ascii="Arial" w:hAnsi="Arial" w:cs="Arial"/>
        </w:rPr>
        <w:t xml:space="preserve">uma reserva por salão, sendo os horários das </w:t>
      </w:r>
      <w:r w:rsidRPr="00B6507E">
        <w:rPr>
          <w:rFonts w:ascii="Arial" w:hAnsi="Arial" w:cs="Arial"/>
          <w:b/>
          <w:bCs/>
        </w:rPr>
        <w:t>9h às 18 h</w:t>
      </w:r>
      <w:r w:rsidRPr="00B6507E">
        <w:rPr>
          <w:rFonts w:ascii="Arial" w:hAnsi="Arial" w:cs="Arial"/>
        </w:rPr>
        <w:t xml:space="preserve"> ou das </w:t>
      </w:r>
      <w:r w:rsidRPr="00B6507E">
        <w:rPr>
          <w:rFonts w:ascii="Arial" w:hAnsi="Arial" w:cs="Arial"/>
          <w:b/>
          <w:bCs/>
        </w:rPr>
        <w:t>13h às 4 h</w:t>
      </w:r>
      <w:r w:rsidRPr="00B6507E">
        <w:rPr>
          <w:rFonts w:ascii="Arial" w:hAnsi="Arial" w:cs="Arial"/>
        </w:rPr>
        <w:t>.</w:t>
      </w:r>
    </w:p>
    <w:p w:rsidR="00B6507E" w:rsidRPr="00B6507E" w:rsidRDefault="00B6507E" w:rsidP="00295572">
      <w:pPr>
        <w:tabs>
          <w:tab w:val="left" w:pos="1701"/>
        </w:tabs>
        <w:jc w:val="both"/>
        <w:rPr>
          <w:rFonts w:ascii="Arial" w:hAnsi="Arial" w:cs="Arial"/>
        </w:rPr>
      </w:pPr>
    </w:p>
    <w:p w:rsidR="00295572" w:rsidRDefault="006D025E" w:rsidP="009D532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</w:t>
      </w:r>
      <w:r w:rsidR="00295572" w:rsidRPr="00B6507E">
        <w:rPr>
          <w:rFonts w:ascii="Arial" w:hAnsi="Arial" w:cs="Arial"/>
        </w:rPr>
        <w:t>- Quando ocorrer reserva no horário especial</w:t>
      </w:r>
      <w:r w:rsidR="00295572" w:rsidRPr="00CD4F02">
        <w:rPr>
          <w:rFonts w:ascii="Arial" w:hAnsi="Arial" w:cs="Arial"/>
        </w:rPr>
        <w:t xml:space="preserve"> para o 3º turno não será reservado outro evento anteriormente para garantir a limpeza do local.</w:t>
      </w:r>
    </w:p>
    <w:p w:rsidR="006E7789" w:rsidRDefault="006E7789" w:rsidP="009D5323">
      <w:pPr>
        <w:ind w:left="1134"/>
        <w:jc w:val="both"/>
        <w:rPr>
          <w:rFonts w:ascii="Arial" w:hAnsi="Arial" w:cs="Arial"/>
        </w:rPr>
      </w:pPr>
    </w:p>
    <w:p w:rsidR="006D025E" w:rsidRDefault="006D025E" w:rsidP="006D025E">
      <w:pPr>
        <w:ind w:left="1134"/>
        <w:jc w:val="both"/>
        <w:rPr>
          <w:rFonts w:ascii="Arial" w:hAnsi="Arial" w:cs="Arial"/>
          <w:b/>
          <w:color w:val="000000"/>
        </w:rPr>
      </w:pPr>
      <w:r w:rsidRPr="001925F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2º - </w:t>
      </w:r>
      <w:r w:rsidRPr="00CD4F02">
        <w:rPr>
          <w:rFonts w:ascii="Arial" w:hAnsi="Arial" w:cs="Arial"/>
        </w:rPr>
        <w:t xml:space="preserve">Para utilizar os </w:t>
      </w:r>
      <w:r w:rsidRPr="00B6507E">
        <w:rPr>
          <w:rFonts w:ascii="Arial" w:hAnsi="Arial" w:cs="Arial"/>
        </w:rPr>
        <w:t>salões (“A” e “B”) o Associado deverá efetuar reserva com no máximo 90 dias de antecedência junto a Seção Administrativa (Itajaí), sendo a reserva confirmada ou não por e-mail somente no horário comercial.</w:t>
      </w:r>
      <w:r>
        <w:rPr>
          <w:rFonts w:ascii="Arial" w:hAnsi="Arial" w:cs="Arial"/>
          <w:b/>
          <w:color w:val="000000"/>
        </w:rPr>
        <w:t xml:space="preserve"> </w:t>
      </w:r>
    </w:p>
    <w:p w:rsidR="006D025E" w:rsidRDefault="006D025E" w:rsidP="009D5323">
      <w:pPr>
        <w:ind w:left="1134"/>
        <w:jc w:val="both"/>
        <w:rPr>
          <w:rFonts w:ascii="Arial" w:hAnsi="Arial" w:cs="Arial"/>
        </w:rPr>
      </w:pPr>
    </w:p>
    <w:p w:rsidR="006E7789" w:rsidRDefault="006D025E" w:rsidP="006D025E">
      <w:pPr>
        <w:tabs>
          <w:tab w:val="left" w:pos="1843"/>
        </w:tabs>
        <w:ind w:left="1134" w:hanging="1134"/>
        <w:jc w:val="both"/>
        <w:rPr>
          <w:rFonts w:ascii="Arial" w:hAnsi="Arial"/>
        </w:rPr>
      </w:pPr>
      <w:r w:rsidRPr="00CD4F0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16</w:t>
      </w:r>
      <w:r w:rsidRPr="00CD4F0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="006E7789" w:rsidRPr="001925F0">
        <w:rPr>
          <w:rFonts w:ascii="Arial" w:hAnsi="Arial"/>
        </w:rPr>
        <w:t xml:space="preserve">A capacidade de acomodação do Salão de Festa A é de 30 pessoas e do Salão B </w:t>
      </w:r>
      <w:r w:rsidR="006E7789" w:rsidRPr="00D21475">
        <w:rPr>
          <w:rFonts w:ascii="Arial" w:hAnsi="Arial"/>
        </w:rPr>
        <w:t xml:space="preserve">de </w:t>
      </w:r>
      <w:r w:rsidR="008B45C7" w:rsidRPr="00D21475">
        <w:rPr>
          <w:rFonts w:ascii="Arial" w:hAnsi="Arial"/>
        </w:rPr>
        <w:t>7</w:t>
      </w:r>
      <w:r w:rsidR="006E7789" w:rsidRPr="00D21475">
        <w:rPr>
          <w:rFonts w:ascii="Arial" w:hAnsi="Arial"/>
        </w:rPr>
        <w:t>0</w:t>
      </w:r>
      <w:r w:rsidR="008B45C7" w:rsidRPr="00D21475">
        <w:rPr>
          <w:rFonts w:ascii="Arial" w:hAnsi="Arial"/>
        </w:rPr>
        <w:t xml:space="preserve"> </w:t>
      </w:r>
      <w:r w:rsidR="006E7789" w:rsidRPr="00D21475">
        <w:rPr>
          <w:rFonts w:ascii="Arial" w:hAnsi="Arial"/>
        </w:rPr>
        <w:t>pessoas</w:t>
      </w:r>
      <w:r w:rsidR="006E7789" w:rsidRPr="00F5373D">
        <w:rPr>
          <w:rFonts w:ascii="Arial" w:hAnsi="Arial"/>
        </w:rPr>
        <w:t>.</w:t>
      </w:r>
    </w:p>
    <w:p w:rsidR="006D025E" w:rsidRDefault="006D025E" w:rsidP="006D025E">
      <w:pPr>
        <w:ind w:left="1134"/>
        <w:jc w:val="both"/>
        <w:rPr>
          <w:rFonts w:ascii="Arial" w:hAnsi="Arial" w:cs="Arial"/>
        </w:rPr>
      </w:pPr>
    </w:p>
    <w:p w:rsidR="006D025E" w:rsidRDefault="006B5675" w:rsidP="006D025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</w:t>
      </w:r>
      <w:r w:rsidR="006D025E">
        <w:rPr>
          <w:rFonts w:ascii="Arial" w:hAnsi="Arial" w:cs="Arial"/>
        </w:rPr>
        <w:t xml:space="preserve">nico - </w:t>
      </w:r>
      <w:r w:rsidR="006D025E" w:rsidRPr="00CD4F02">
        <w:rPr>
          <w:rFonts w:ascii="Arial" w:hAnsi="Arial" w:cs="Arial"/>
          <w:color w:val="000000"/>
        </w:rPr>
        <w:t xml:space="preserve">É </w:t>
      </w:r>
      <w:r w:rsidR="006D025E" w:rsidRPr="009D5323">
        <w:rPr>
          <w:rFonts w:ascii="Arial" w:hAnsi="Arial" w:cs="Arial"/>
        </w:rPr>
        <w:t>proibido</w:t>
      </w:r>
      <w:r w:rsidR="006D025E" w:rsidRPr="00CD4F02">
        <w:rPr>
          <w:rFonts w:ascii="Arial" w:hAnsi="Arial" w:cs="Arial"/>
        </w:rPr>
        <w:t xml:space="preserve"> eventos com número de pessoas superi</w:t>
      </w:r>
      <w:r w:rsidR="006D025E">
        <w:rPr>
          <w:rFonts w:ascii="Arial" w:hAnsi="Arial" w:cs="Arial"/>
        </w:rPr>
        <w:t>or a capacidade de cada salão</w:t>
      </w:r>
      <w:r w:rsidR="006D025E" w:rsidRPr="00CD4F02">
        <w:rPr>
          <w:rFonts w:ascii="Arial" w:hAnsi="Arial" w:cs="Arial"/>
        </w:rPr>
        <w:t xml:space="preserve">, salvo </w:t>
      </w:r>
      <w:r w:rsidR="006D025E">
        <w:rPr>
          <w:rFonts w:ascii="Arial" w:hAnsi="Arial" w:cs="Arial"/>
        </w:rPr>
        <w:t xml:space="preserve">com aprovação da Diretoria Executiva. </w:t>
      </w:r>
    </w:p>
    <w:p w:rsidR="0006718A" w:rsidRDefault="0006718A" w:rsidP="0006718A">
      <w:pPr>
        <w:ind w:left="1134"/>
        <w:jc w:val="both"/>
        <w:rPr>
          <w:rFonts w:ascii="Arial" w:hAnsi="Arial" w:cs="Arial"/>
        </w:rPr>
      </w:pPr>
    </w:p>
    <w:p w:rsidR="008B45C7" w:rsidRDefault="006D025E" w:rsidP="006D025E">
      <w:pPr>
        <w:tabs>
          <w:tab w:val="left" w:pos="1843"/>
        </w:tabs>
        <w:ind w:left="1134" w:hanging="1134"/>
        <w:jc w:val="both"/>
        <w:rPr>
          <w:rFonts w:ascii="Arial" w:hAnsi="Arial"/>
        </w:rPr>
      </w:pPr>
      <w:r w:rsidRPr="00D21475">
        <w:rPr>
          <w:rFonts w:ascii="Arial" w:hAnsi="Arial" w:cs="Arial"/>
          <w:b/>
        </w:rPr>
        <w:t>Art. 1</w:t>
      </w:r>
      <w:r w:rsidR="00F961AF" w:rsidRPr="00D21475">
        <w:rPr>
          <w:rFonts w:ascii="Arial" w:hAnsi="Arial" w:cs="Arial"/>
          <w:b/>
        </w:rPr>
        <w:t>7</w:t>
      </w:r>
      <w:r w:rsidRPr="00D21475">
        <w:rPr>
          <w:rFonts w:ascii="Arial" w:hAnsi="Arial" w:cs="Arial"/>
        </w:rPr>
        <w:t xml:space="preserve"> -</w:t>
      </w:r>
      <w:r w:rsidRPr="00D21475">
        <w:rPr>
          <w:rFonts w:ascii="Arial" w:hAnsi="Arial" w:cs="Arial"/>
        </w:rPr>
        <w:tab/>
      </w:r>
      <w:r w:rsidR="008B45C7" w:rsidRPr="00D21475">
        <w:rPr>
          <w:rFonts w:ascii="Arial" w:hAnsi="Arial"/>
        </w:rPr>
        <w:t>Os dois salões estão equipados com mesas e cadeiras para atender a capacidade de acomodações definidas no parágrafo anterior, sendo proibido que o associado alugue ou adicione mais cadeiras e mesas.</w:t>
      </w:r>
    </w:p>
    <w:p w:rsidR="008B45C7" w:rsidRDefault="008B45C7" w:rsidP="0006718A">
      <w:pPr>
        <w:ind w:left="1134"/>
        <w:jc w:val="both"/>
        <w:rPr>
          <w:rFonts w:ascii="Arial" w:hAnsi="Arial" w:cs="Arial"/>
        </w:rPr>
      </w:pPr>
    </w:p>
    <w:p w:rsidR="00295572" w:rsidRPr="001312D1" w:rsidRDefault="006D025E" w:rsidP="006D025E">
      <w:pPr>
        <w:tabs>
          <w:tab w:val="left" w:pos="1843"/>
        </w:tabs>
        <w:ind w:left="1134" w:hanging="1134"/>
        <w:jc w:val="both"/>
        <w:rPr>
          <w:rFonts w:ascii="Arial" w:hAnsi="Arial" w:cs="Arial"/>
        </w:rPr>
      </w:pPr>
      <w:r w:rsidRPr="00CD4F0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="00F961AF">
        <w:rPr>
          <w:rFonts w:ascii="Arial" w:hAnsi="Arial" w:cs="Arial"/>
          <w:b/>
        </w:rPr>
        <w:t>8</w:t>
      </w:r>
      <w:r w:rsidRPr="00CD4F0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="00295572" w:rsidRPr="00CD4F02">
        <w:rPr>
          <w:rFonts w:ascii="Arial" w:hAnsi="Arial" w:cs="Arial"/>
        </w:rPr>
        <w:t xml:space="preserve">No caso de decoração contratada </w:t>
      </w:r>
      <w:r w:rsidR="00853E45">
        <w:rPr>
          <w:rFonts w:ascii="Arial" w:hAnsi="Arial" w:cs="Arial"/>
        </w:rPr>
        <w:t xml:space="preserve">junto a terceiros, </w:t>
      </w:r>
      <w:r w:rsidR="00295572" w:rsidRPr="00CD4F02">
        <w:rPr>
          <w:rFonts w:ascii="Arial" w:hAnsi="Arial" w:cs="Arial"/>
        </w:rPr>
        <w:t xml:space="preserve">deverá a mesma </w:t>
      </w:r>
      <w:r w:rsidR="00295572" w:rsidRPr="001312D1">
        <w:rPr>
          <w:rFonts w:ascii="Arial" w:hAnsi="Arial" w:cs="Arial"/>
        </w:rPr>
        <w:t>ser recolhida ao final da festa</w:t>
      </w:r>
      <w:r w:rsidR="00853E45" w:rsidRPr="001312D1">
        <w:rPr>
          <w:rFonts w:ascii="Arial" w:hAnsi="Arial" w:cs="Arial"/>
        </w:rPr>
        <w:t>. A P</w:t>
      </w:r>
      <w:r w:rsidR="00295572" w:rsidRPr="001312D1">
        <w:rPr>
          <w:rFonts w:ascii="Arial" w:hAnsi="Arial" w:cs="Arial"/>
        </w:rPr>
        <w:t>ortaria não entregará chave para empresas de decoração recolher materiais posteriormente.</w:t>
      </w:r>
    </w:p>
    <w:p w:rsidR="00295572" w:rsidRDefault="00295572" w:rsidP="00295572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AF6AA9" w:rsidRDefault="00AF6AA9" w:rsidP="0029557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F961AF" w:rsidRDefault="00F961AF" w:rsidP="0029557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D21475" w:rsidRDefault="00D21475" w:rsidP="0029557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D21475" w:rsidRDefault="00D21475" w:rsidP="0029557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1312D1" w:rsidRPr="001312D1" w:rsidRDefault="001312D1" w:rsidP="006B5675">
      <w:pPr>
        <w:tabs>
          <w:tab w:val="left" w:pos="142"/>
        </w:tabs>
        <w:ind w:left="2268" w:hanging="2268"/>
        <w:jc w:val="both"/>
        <w:rPr>
          <w:rFonts w:ascii="Arial" w:hAnsi="Arial" w:cs="Arial"/>
          <w:b/>
          <w:sz w:val="28"/>
          <w:szCs w:val="28"/>
        </w:rPr>
      </w:pPr>
      <w:r w:rsidRPr="001312D1">
        <w:rPr>
          <w:rFonts w:ascii="Arial" w:hAnsi="Arial" w:cs="Arial"/>
          <w:b/>
          <w:sz w:val="28"/>
          <w:szCs w:val="28"/>
        </w:rPr>
        <w:lastRenderedPageBreak/>
        <w:t>CAPÍTULO VII –</w:t>
      </w:r>
      <w:r w:rsidR="006B5675">
        <w:rPr>
          <w:rFonts w:ascii="Arial" w:hAnsi="Arial" w:cs="Arial"/>
          <w:b/>
          <w:sz w:val="28"/>
          <w:szCs w:val="28"/>
        </w:rPr>
        <w:tab/>
      </w:r>
      <w:r w:rsidRPr="001312D1">
        <w:rPr>
          <w:rFonts w:ascii="Arial" w:hAnsi="Arial" w:cs="Arial"/>
          <w:b/>
          <w:sz w:val="28"/>
          <w:szCs w:val="28"/>
        </w:rPr>
        <w:t>DO CAMPO DE FUTEBOL E QUADRO POLIESPOERTIVA</w:t>
      </w:r>
    </w:p>
    <w:p w:rsidR="00295572" w:rsidRDefault="00295572" w:rsidP="001312D1">
      <w:pPr>
        <w:tabs>
          <w:tab w:val="left" w:pos="142"/>
        </w:tabs>
        <w:jc w:val="both"/>
        <w:rPr>
          <w:rFonts w:ascii="Arial" w:hAnsi="Arial" w:cs="Arial"/>
          <w:b/>
          <w:sz w:val="28"/>
        </w:rPr>
      </w:pPr>
    </w:p>
    <w:p w:rsidR="001312D1" w:rsidRPr="00D21475" w:rsidRDefault="001312D1" w:rsidP="00F961AF">
      <w:pPr>
        <w:tabs>
          <w:tab w:val="left" w:pos="1843"/>
        </w:tabs>
        <w:ind w:left="1134" w:hanging="1134"/>
        <w:jc w:val="both"/>
        <w:rPr>
          <w:rFonts w:ascii="Arial" w:hAnsi="Arial" w:cs="Arial"/>
          <w:b/>
        </w:rPr>
      </w:pPr>
      <w:r w:rsidRPr="00336C45">
        <w:rPr>
          <w:rFonts w:ascii="Arial" w:hAnsi="Arial" w:cs="Arial"/>
          <w:b/>
        </w:rPr>
        <w:t>Art. 1</w:t>
      </w:r>
      <w:r w:rsidR="00F961AF">
        <w:rPr>
          <w:rFonts w:ascii="Arial" w:hAnsi="Arial" w:cs="Arial"/>
          <w:b/>
        </w:rPr>
        <w:t xml:space="preserve">9 </w:t>
      </w:r>
      <w:r w:rsidRPr="00336C45">
        <w:rPr>
          <w:rFonts w:ascii="Arial" w:hAnsi="Arial" w:cs="Arial"/>
          <w:b/>
        </w:rPr>
        <w:t>-</w:t>
      </w:r>
      <w:r w:rsidR="00F961AF">
        <w:rPr>
          <w:rFonts w:ascii="Arial" w:hAnsi="Arial" w:cs="Arial"/>
          <w:b/>
        </w:rPr>
        <w:tab/>
      </w:r>
      <w:r w:rsidRPr="00D21475">
        <w:rPr>
          <w:rFonts w:ascii="Arial" w:hAnsi="Arial" w:cs="Arial"/>
        </w:rPr>
        <w:t>O campo de futebol poderá ser utilizado para a prática de futebol suíço, e a quadra poliesportiva para a prática de futsal e voleibol.</w:t>
      </w:r>
    </w:p>
    <w:p w:rsidR="001312D1" w:rsidRPr="00D21475" w:rsidRDefault="001312D1" w:rsidP="001312D1">
      <w:pPr>
        <w:tabs>
          <w:tab w:val="left" w:pos="1701"/>
        </w:tabs>
        <w:ind w:left="1428" w:hanging="10"/>
        <w:jc w:val="both"/>
        <w:rPr>
          <w:rFonts w:ascii="Arial" w:hAnsi="Arial" w:cs="Arial"/>
        </w:rPr>
      </w:pPr>
    </w:p>
    <w:p w:rsidR="001312D1" w:rsidRPr="00D21475" w:rsidRDefault="00F961AF" w:rsidP="00F961AF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t>Art. 20 -</w:t>
      </w:r>
      <w:r w:rsidRPr="00D21475">
        <w:rPr>
          <w:rFonts w:ascii="Arial" w:hAnsi="Arial" w:cs="Arial"/>
          <w:b/>
        </w:rPr>
        <w:tab/>
      </w:r>
      <w:r w:rsidR="001312D1" w:rsidRPr="00D21475">
        <w:rPr>
          <w:rFonts w:ascii="Arial" w:hAnsi="Arial" w:cs="Arial"/>
        </w:rPr>
        <w:t>O campo de futebol / quadra está disponível para jogos todos os dias e as reservas tem duração de uma hora para campo e de uma hora e meia para quadra. Sendo que a limitação de jogos para campo é de 02 jogos por dia, isto para manter a grama em boa conservação.</w:t>
      </w:r>
    </w:p>
    <w:p w:rsidR="001312D1" w:rsidRPr="00D21475" w:rsidRDefault="001312D1" w:rsidP="001312D1">
      <w:pPr>
        <w:ind w:left="1134"/>
        <w:jc w:val="both"/>
        <w:rPr>
          <w:rFonts w:ascii="Arial" w:hAnsi="Arial" w:cs="Arial"/>
        </w:rPr>
      </w:pPr>
    </w:p>
    <w:p w:rsidR="001312D1" w:rsidRPr="00D21475" w:rsidRDefault="00390F29" w:rsidP="00390F29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t>Art. 21 -</w:t>
      </w:r>
      <w:r w:rsidRPr="00D21475">
        <w:rPr>
          <w:rFonts w:ascii="Arial" w:hAnsi="Arial" w:cs="Arial"/>
          <w:b/>
        </w:rPr>
        <w:tab/>
      </w:r>
      <w:r w:rsidR="001312D1" w:rsidRPr="00D21475">
        <w:rPr>
          <w:rFonts w:ascii="Arial" w:hAnsi="Arial" w:cs="Arial"/>
        </w:rPr>
        <w:t xml:space="preserve">O Campo de futebol não será liberado para realizar jogos em dias de chuva, depois que parar de chover deve-se esperar pelo menos 24 h para a liberação do campo, deverá ser consultada a portaria fone (47) 3246-7311 sobre a liberação do campo. </w:t>
      </w:r>
    </w:p>
    <w:p w:rsidR="001312D1" w:rsidRPr="00D21475" w:rsidRDefault="001312D1" w:rsidP="00390F29">
      <w:pPr>
        <w:ind w:left="1134"/>
        <w:jc w:val="both"/>
        <w:rPr>
          <w:rFonts w:ascii="Arial" w:hAnsi="Arial" w:cs="Arial"/>
        </w:rPr>
      </w:pPr>
    </w:p>
    <w:p w:rsidR="001312D1" w:rsidRPr="00D21475" w:rsidRDefault="001312D1" w:rsidP="00390F29">
      <w:pPr>
        <w:ind w:left="1134"/>
        <w:jc w:val="both"/>
        <w:rPr>
          <w:rFonts w:ascii="Arial" w:hAnsi="Arial" w:cs="Arial"/>
        </w:rPr>
      </w:pPr>
      <w:r w:rsidRPr="00D21475">
        <w:rPr>
          <w:rFonts w:ascii="Arial" w:hAnsi="Arial" w:cs="Arial"/>
        </w:rPr>
        <w:t xml:space="preserve">§ </w:t>
      </w:r>
      <w:r w:rsidR="00390F29" w:rsidRPr="00D21475">
        <w:rPr>
          <w:rFonts w:ascii="Arial" w:hAnsi="Arial" w:cs="Arial"/>
        </w:rPr>
        <w:t>1</w:t>
      </w:r>
      <w:r w:rsidRPr="00D21475">
        <w:rPr>
          <w:rFonts w:ascii="Arial" w:hAnsi="Arial" w:cs="Arial"/>
        </w:rPr>
        <w:t xml:space="preserve">º - A quadra não será liberada para jogos quando estiver molhada, depois que parar de chover, deve-se esperar para que a quadra esteja completamente seca para sua utilização, deverá ser consultada a portaria sobre a liberação fone (47) 3246-7311 </w:t>
      </w:r>
    </w:p>
    <w:p w:rsidR="001312D1" w:rsidRPr="00D21475" w:rsidRDefault="001312D1" w:rsidP="00390F29">
      <w:pPr>
        <w:jc w:val="both"/>
        <w:rPr>
          <w:rFonts w:ascii="Arial" w:hAnsi="Arial" w:cs="Arial"/>
        </w:rPr>
      </w:pPr>
    </w:p>
    <w:p w:rsidR="001312D1" w:rsidRPr="00D21475" w:rsidRDefault="001312D1" w:rsidP="00390F29">
      <w:pPr>
        <w:ind w:left="1134"/>
        <w:jc w:val="both"/>
        <w:rPr>
          <w:rFonts w:ascii="Arial" w:hAnsi="Arial" w:cs="Arial"/>
          <w:b/>
          <w:bCs/>
          <w:color w:val="1F497D"/>
        </w:rPr>
      </w:pPr>
      <w:r w:rsidRPr="00D21475">
        <w:rPr>
          <w:rFonts w:ascii="Arial" w:hAnsi="Arial" w:cs="Arial"/>
          <w:bCs/>
          <w:sz w:val="22"/>
          <w:szCs w:val="28"/>
        </w:rPr>
        <w:t xml:space="preserve">§ </w:t>
      </w:r>
      <w:r w:rsidR="00390F29" w:rsidRPr="00D21475">
        <w:rPr>
          <w:rFonts w:ascii="Arial" w:hAnsi="Arial" w:cs="Arial"/>
          <w:bCs/>
          <w:sz w:val="22"/>
          <w:szCs w:val="28"/>
        </w:rPr>
        <w:t>2</w:t>
      </w:r>
      <w:r w:rsidRPr="00D21475">
        <w:rPr>
          <w:rFonts w:ascii="Arial" w:hAnsi="Arial" w:cs="Arial"/>
          <w:bCs/>
          <w:sz w:val="22"/>
          <w:szCs w:val="28"/>
        </w:rPr>
        <w:t>º -</w:t>
      </w:r>
      <w:r w:rsidRPr="00D21475">
        <w:rPr>
          <w:rFonts w:ascii="Arial" w:hAnsi="Arial" w:cs="Arial"/>
          <w:b/>
          <w:bCs/>
          <w:sz w:val="22"/>
          <w:szCs w:val="28"/>
        </w:rPr>
        <w:t xml:space="preserve"> </w:t>
      </w:r>
      <w:r w:rsidRPr="00D21475">
        <w:rPr>
          <w:rFonts w:ascii="Arial" w:hAnsi="Arial" w:cs="Arial"/>
          <w:bCs/>
        </w:rPr>
        <w:t>Em caso de chuva durante a realização de algum jogo no campo ou quadra, será permitido a apenas conclusão deste evento, reservas sequenciais serão canceladas nesta data.</w:t>
      </w:r>
    </w:p>
    <w:p w:rsidR="001312D1" w:rsidRPr="00D21475" w:rsidRDefault="001312D1" w:rsidP="00390F29">
      <w:pPr>
        <w:ind w:left="1134"/>
        <w:jc w:val="both"/>
        <w:rPr>
          <w:rFonts w:ascii="Arial" w:hAnsi="Arial" w:cs="Arial"/>
        </w:rPr>
      </w:pPr>
    </w:p>
    <w:p w:rsidR="001312D1" w:rsidRPr="00D21475" w:rsidRDefault="001312D1" w:rsidP="00390F29">
      <w:pPr>
        <w:pStyle w:val="Default"/>
        <w:ind w:left="1134"/>
        <w:jc w:val="both"/>
      </w:pPr>
      <w:r w:rsidRPr="00D21475">
        <w:t xml:space="preserve">§ </w:t>
      </w:r>
      <w:r w:rsidR="00390F29" w:rsidRPr="00D21475">
        <w:t>3</w:t>
      </w:r>
      <w:r w:rsidRPr="00D21475">
        <w:t>º - Nos casos em que houver chuvas por vários dias seguidos</w:t>
      </w:r>
      <w:r w:rsidR="00390F29" w:rsidRPr="00D21475">
        <w:t>, a Di</w:t>
      </w:r>
      <w:r w:rsidRPr="00D21475">
        <w:t xml:space="preserve">retoria fará vistoria no campo para definir a data de liberação </w:t>
      </w:r>
      <w:r w:rsidRPr="00D21475">
        <w:rPr>
          <w:bCs/>
          <w:sz w:val="28"/>
          <w:szCs w:val="28"/>
        </w:rPr>
        <w:t xml:space="preserve">e </w:t>
      </w:r>
      <w:r w:rsidRPr="00D21475">
        <w:rPr>
          <w:bCs/>
        </w:rPr>
        <w:t>todas as reservas poderão ser canceladas nesse período</w:t>
      </w:r>
      <w:r w:rsidRPr="00D21475">
        <w:t>.  </w:t>
      </w:r>
    </w:p>
    <w:p w:rsidR="001312D1" w:rsidRPr="00D21475" w:rsidRDefault="001312D1" w:rsidP="00390F29">
      <w:pPr>
        <w:ind w:left="1134"/>
        <w:jc w:val="both"/>
        <w:rPr>
          <w:rFonts w:ascii="Arial" w:hAnsi="Arial" w:cs="Arial"/>
        </w:rPr>
      </w:pPr>
    </w:p>
    <w:p w:rsidR="001312D1" w:rsidRPr="00D21475" w:rsidRDefault="00390F29" w:rsidP="00390F29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t>Art. 22 -</w:t>
      </w:r>
      <w:r w:rsidRPr="00D21475">
        <w:rPr>
          <w:rFonts w:ascii="Arial" w:hAnsi="Arial" w:cs="Arial"/>
          <w:b/>
        </w:rPr>
        <w:tab/>
      </w:r>
      <w:r w:rsidR="001312D1" w:rsidRPr="00D21475">
        <w:rPr>
          <w:rFonts w:ascii="Arial" w:hAnsi="Arial" w:cs="Arial"/>
        </w:rPr>
        <w:t>Para utilização da quadra/campo deverá ter no mínimo 50% de associados ARWEG, e os mesmos deverão fazer uso do crachá.</w:t>
      </w:r>
    </w:p>
    <w:p w:rsidR="001312D1" w:rsidRPr="00D21475" w:rsidRDefault="001312D1" w:rsidP="00390F29">
      <w:pPr>
        <w:ind w:left="1134"/>
        <w:jc w:val="both"/>
        <w:rPr>
          <w:rFonts w:ascii="Arial" w:hAnsi="Arial" w:cs="Arial"/>
        </w:rPr>
      </w:pPr>
    </w:p>
    <w:p w:rsidR="001312D1" w:rsidRPr="00D21475" w:rsidRDefault="00390F29" w:rsidP="00390F29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t>Art. 2</w:t>
      </w:r>
      <w:r w:rsidR="006B5675" w:rsidRPr="00D21475">
        <w:rPr>
          <w:rFonts w:ascii="Arial" w:hAnsi="Arial" w:cs="Arial"/>
          <w:b/>
        </w:rPr>
        <w:t>3</w:t>
      </w:r>
      <w:r w:rsidRPr="00D21475">
        <w:rPr>
          <w:rFonts w:ascii="Arial" w:hAnsi="Arial" w:cs="Arial"/>
          <w:b/>
        </w:rPr>
        <w:t xml:space="preserve"> -</w:t>
      </w:r>
      <w:r w:rsidRPr="00D21475">
        <w:rPr>
          <w:rFonts w:ascii="Arial" w:hAnsi="Arial" w:cs="Arial"/>
          <w:b/>
        </w:rPr>
        <w:tab/>
      </w:r>
      <w:r w:rsidR="001312D1" w:rsidRPr="00D21475">
        <w:rPr>
          <w:rFonts w:ascii="Arial" w:hAnsi="Arial" w:cs="Arial"/>
        </w:rPr>
        <w:t>A reserva do campo / quadra não dá direito ao uso dos salões de festa (“A” e “B”).</w:t>
      </w:r>
    </w:p>
    <w:p w:rsidR="001312D1" w:rsidRPr="00D21475" w:rsidRDefault="001312D1" w:rsidP="00390F29">
      <w:pPr>
        <w:ind w:left="1134"/>
        <w:jc w:val="both"/>
        <w:rPr>
          <w:rFonts w:ascii="Arial" w:hAnsi="Arial" w:cs="Arial"/>
        </w:rPr>
      </w:pPr>
    </w:p>
    <w:p w:rsidR="001312D1" w:rsidRPr="00D21475" w:rsidRDefault="00390F29" w:rsidP="00390F29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t>Art. 2</w:t>
      </w:r>
      <w:r w:rsidR="006B5675" w:rsidRPr="00D21475">
        <w:rPr>
          <w:rFonts w:ascii="Arial" w:hAnsi="Arial" w:cs="Arial"/>
          <w:b/>
        </w:rPr>
        <w:t>4</w:t>
      </w:r>
      <w:r w:rsidRPr="00D21475">
        <w:rPr>
          <w:rFonts w:ascii="Arial" w:hAnsi="Arial" w:cs="Arial"/>
          <w:b/>
        </w:rPr>
        <w:t xml:space="preserve"> -</w:t>
      </w:r>
      <w:r w:rsidRPr="00D21475">
        <w:rPr>
          <w:rFonts w:ascii="Arial" w:hAnsi="Arial" w:cs="Arial"/>
          <w:b/>
        </w:rPr>
        <w:tab/>
      </w:r>
      <w:r w:rsidRPr="00D21475">
        <w:rPr>
          <w:rFonts w:ascii="Arial" w:hAnsi="Arial" w:cs="Arial"/>
        </w:rPr>
        <w:t xml:space="preserve">O </w:t>
      </w:r>
      <w:r w:rsidR="001312D1" w:rsidRPr="00D21475">
        <w:rPr>
          <w:rFonts w:ascii="Arial" w:hAnsi="Arial" w:cs="Arial"/>
        </w:rPr>
        <w:t>material esportivo disponibilizado é de uso opcional e   responsabilidade do colaborador que possui a reserva em seu nome.</w:t>
      </w:r>
      <w:r w:rsidR="001312D1" w:rsidRPr="00D21475">
        <w:rPr>
          <w:rFonts w:ascii="Arial" w:hAnsi="Arial" w:cs="Arial"/>
          <w:b/>
          <w:bCs/>
          <w:sz w:val="28"/>
          <w:szCs w:val="28"/>
        </w:rPr>
        <w:t xml:space="preserve"> </w:t>
      </w:r>
      <w:r w:rsidR="001312D1" w:rsidRPr="00D21475">
        <w:rPr>
          <w:rFonts w:ascii="Arial" w:hAnsi="Arial" w:cs="Arial"/>
          <w:bCs/>
        </w:rPr>
        <w:t>Deve ser solicitado e devolvido ao vigilante na portaria.</w:t>
      </w:r>
    </w:p>
    <w:p w:rsidR="001312D1" w:rsidRPr="00D21475" w:rsidRDefault="001312D1" w:rsidP="00390F29">
      <w:pPr>
        <w:ind w:left="1134"/>
        <w:jc w:val="both"/>
        <w:rPr>
          <w:rFonts w:ascii="Arial" w:hAnsi="Arial" w:cs="Arial"/>
        </w:rPr>
      </w:pPr>
    </w:p>
    <w:p w:rsidR="001312D1" w:rsidRPr="00D21475" w:rsidRDefault="006B5675" w:rsidP="006B5675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t>Art. 25 -</w:t>
      </w:r>
      <w:r w:rsidRPr="00D21475">
        <w:rPr>
          <w:rFonts w:ascii="Arial" w:hAnsi="Arial" w:cs="Arial"/>
          <w:b/>
        </w:rPr>
        <w:tab/>
      </w:r>
      <w:r w:rsidR="001312D1" w:rsidRPr="00D21475">
        <w:rPr>
          <w:rFonts w:ascii="Arial" w:hAnsi="Arial" w:cs="Arial"/>
        </w:rPr>
        <w:t>É expressamente proibido:</w:t>
      </w:r>
    </w:p>
    <w:p w:rsidR="001312D1" w:rsidRPr="00D21475" w:rsidRDefault="001312D1" w:rsidP="001312D1">
      <w:pPr>
        <w:ind w:left="1134"/>
        <w:jc w:val="both"/>
        <w:rPr>
          <w:rFonts w:ascii="Arial" w:hAnsi="Arial" w:cs="Arial"/>
        </w:rPr>
      </w:pPr>
      <w:r w:rsidRPr="00D21475">
        <w:rPr>
          <w:rFonts w:ascii="Arial" w:hAnsi="Arial" w:cs="Arial"/>
        </w:rPr>
        <w:t xml:space="preserve"> - Entrar na quadra/campo antes do horário agendado.</w:t>
      </w:r>
    </w:p>
    <w:p w:rsidR="001312D1" w:rsidRPr="00D21475" w:rsidRDefault="001312D1" w:rsidP="001312D1">
      <w:pPr>
        <w:ind w:left="1134"/>
        <w:jc w:val="both"/>
        <w:rPr>
          <w:rFonts w:ascii="Arial" w:hAnsi="Arial" w:cs="Arial"/>
        </w:rPr>
      </w:pPr>
      <w:r w:rsidRPr="00D21475">
        <w:rPr>
          <w:rFonts w:ascii="Arial" w:hAnsi="Arial" w:cs="Arial"/>
        </w:rPr>
        <w:t xml:space="preserve"> - Uso de chuteira com trava e similares, ex. </w:t>
      </w:r>
      <w:proofErr w:type="spellStart"/>
      <w:r w:rsidRPr="00D21475">
        <w:rPr>
          <w:rFonts w:ascii="Arial" w:hAnsi="Arial" w:cs="Arial"/>
        </w:rPr>
        <w:t>kichute</w:t>
      </w:r>
      <w:proofErr w:type="spellEnd"/>
      <w:r w:rsidRPr="00D21475">
        <w:rPr>
          <w:rFonts w:ascii="Arial" w:hAnsi="Arial" w:cs="Arial"/>
        </w:rPr>
        <w:t>.</w:t>
      </w:r>
    </w:p>
    <w:p w:rsidR="001312D1" w:rsidRPr="00D21475" w:rsidRDefault="001312D1" w:rsidP="001312D1">
      <w:pPr>
        <w:ind w:left="1134"/>
        <w:jc w:val="both"/>
        <w:rPr>
          <w:rFonts w:ascii="Arial" w:hAnsi="Arial" w:cs="Arial"/>
        </w:rPr>
      </w:pPr>
    </w:p>
    <w:p w:rsidR="001312D1" w:rsidRPr="00D21475" w:rsidRDefault="006B5675" w:rsidP="006B5675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lastRenderedPageBreak/>
        <w:t>Art. 26 -</w:t>
      </w:r>
      <w:r w:rsidRPr="00D21475">
        <w:rPr>
          <w:rFonts w:ascii="Arial" w:hAnsi="Arial" w:cs="Arial"/>
          <w:b/>
        </w:rPr>
        <w:tab/>
      </w:r>
      <w:r w:rsidR="001312D1" w:rsidRPr="00D21475">
        <w:rPr>
          <w:rFonts w:ascii="Arial" w:hAnsi="Arial" w:cs="Arial"/>
        </w:rPr>
        <w:t>Não é permitido entrar no campo de futebol/quadra com qualquer tipo de bebida em garrafas de vidro, bem como cadeiras, bancos ou outros que não pertençam a instalação, salvo com autorização da Diretoria Executiva.</w:t>
      </w:r>
    </w:p>
    <w:p w:rsidR="001312D1" w:rsidRPr="00390F29" w:rsidRDefault="001312D1" w:rsidP="001312D1">
      <w:pPr>
        <w:tabs>
          <w:tab w:val="left" w:pos="142"/>
        </w:tabs>
        <w:jc w:val="both"/>
        <w:rPr>
          <w:rFonts w:ascii="Arial" w:hAnsi="Arial" w:cs="Arial"/>
          <w:b/>
          <w:sz w:val="28"/>
        </w:rPr>
      </w:pPr>
    </w:p>
    <w:p w:rsidR="001312D1" w:rsidRPr="00390F29" w:rsidRDefault="001312D1" w:rsidP="001312D1">
      <w:pPr>
        <w:tabs>
          <w:tab w:val="left" w:pos="142"/>
        </w:tabs>
        <w:jc w:val="both"/>
        <w:rPr>
          <w:rFonts w:ascii="Arial" w:hAnsi="Arial" w:cs="Arial"/>
          <w:b/>
          <w:sz w:val="28"/>
        </w:rPr>
      </w:pPr>
    </w:p>
    <w:p w:rsidR="00295572" w:rsidRPr="00390F29" w:rsidRDefault="00295572" w:rsidP="001312D1">
      <w:pPr>
        <w:tabs>
          <w:tab w:val="left" w:pos="142"/>
        </w:tabs>
        <w:rPr>
          <w:rFonts w:ascii="Arial" w:hAnsi="Arial" w:cs="Arial"/>
          <w:b/>
          <w:sz w:val="28"/>
        </w:rPr>
      </w:pPr>
      <w:r w:rsidRPr="00390F29">
        <w:rPr>
          <w:rFonts w:ascii="Arial" w:hAnsi="Arial" w:cs="Arial"/>
          <w:b/>
          <w:sz w:val="28"/>
        </w:rPr>
        <w:t>CAPÍTULO VI</w:t>
      </w:r>
      <w:r w:rsidR="00971D80">
        <w:rPr>
          <w:rFonts w:ascii="Arial" w:hAnsi="Arial" w:cs="Arial"/>
          <w:b/>
          <w:sz w:val="28"/>
        </w:rPr>
        <w:t>I</w:t>
      </w:r>
      <w:r w:rsidRPr="00390F29">
        <w:rPr>
          <w:rFonts w:ascii="Arial" w:hAnsi="Arial" w:cs="Arial"/>
          <w:b/>
          <w:sz w:val="28"/>
        </w:rPr>
        <w:t>I - DAS NORMAS DE UTILIZAÇÃO</w:t>
      </w:r>
    </w:p>
    <w:p w:rsidR="00295572" w:rsidRPr="00390F29" w:rsidRDefault="00295572" w:rsidP="0029557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295572" w:rsidRPr="00D21475" w:rsidRDefault="00295572" w:rsidP="00295572">
      <w:pPr>
        <w:ind w:left="1134" w:hanging="1134"/>
        <w:jc w:val="both"/>
        <w:rPr>
          <w:rFonts w:ascii="Arial" w:hAnsi="Arial" w:cs="Arial"/>
        </w:rPr>
      </w:pPr>
      <w:r w:rsidRPr="00390F29">
        <w:rPr>
          <w:rFonts w:ascii="Arial" w:hAnsi="Arial" w:cs="Arial"/>
          <w:b/>
        </w:rPr>
        <w:t xml:space="preserve">Art. </w:t>
      </w:r>
      <w:r w:rsidR="006B5675">
        <w:rPr>
          <w:rFonts w:ascii="Arial" w:hAnsi="Arial" w:cs="Arial"/>
          <w:b/>
        </w:rPr>
        <w:t>27</w:t>
      </w:r>
      <w:r w:rsidRPr="00390F29">
        <w:rPr>
          <w:rFonts w:ascii="Arial" w:hAnsi="Arial" w:cs="Arial"/>
        </w:rPr>
        <w:t xml:space="preserve"> -</w:t>
      </w:r>
      <w:r w:rsidRPr="00390F29">
        <w:rPr>
          <w:rFonts w:ascii="Arial" w:hAnsi="Arial" w:cs="Arial"/>
        </w:rPr>
        <w:tab/>
      </w:r>
      <w:r w:rsidRPr="00D21475">
        <w:rPr>
          <w:rFonts w:ascii="Arial" w:hAnsi="Arial" w:cs="Arial"/>
        </w:rPr>
        <w:t>Não é permitido alterar a estrutura da Recreativa (</w:t>
      </w:r>
      <w:r w:rsidR="005770F3" w:rsidRPr="00D21475">
        <w:rPr>
          <w:rFonts w:ascii="Arial" w:hAnsi="Arial" w:cs="Arial"/>
        </w:rPr>
        <w:t xml:space="preserve">colocar </w:t>
      </w:r>
      <w:r w:rsidRPr="00D21475">
        <w:rPr>
          <w:rFonts w:ascii="Arial" w:hAnsi="Arial" w:cs="Arial"/>
        </w:rPr>
        <w:t xml:space="preserve">lonas ao redor, fita adesiva no forro, </w:t>
      </w:r>
      <w:r w:rsidR="005770F3" w:rsidRPr="00D21475">
        <w:rPr>
          <w:rFonts w:ascii="Arial" w:hAnsi="Arial" w:cs="Arial"/>
        </w:rPr>
        <w:t xml:space="preserve">globo ou jogo de luzes, sistemas de fumaça, </w:t>
      </w:r>
      <w:r w:rsidR="00AC72ED" w:rsidRPr="00D21475">
        <w:rPr>
          <w:rFonts w:ascii="Arial" w:hAnsi="Arial" w:cs="Arial"/>
        </w:rPr>
        <w:t xml:space="preserve">etc.), bem como </w:t>
      </w:r>
      <w:r w:rsidR="00D810AB" w:rsidRPr="00D21475">
        <w:rPr>
          <w:rFonts w:ascii="Arial" w:hAnsi="Arial" w:cs="Arial"/>
        </w:rPr>
        <w:t>retirar mesas</w:t>
      </w:r>
      <w:r w:rsidR="00AC72ED" w:rsidRPr="00D21475">
        <w:rPr>
          <w:rFonts w:ascii="Arial" w:hAnsi="Arial" w:cs="Arial"/>
        </w:rPr>
        <w:t xml:space="preserve">, </w:t>
      </w:r>
      <w:r w:rsidR="00D810AB" w:rsidRPr="00D21475">
        <w:rPr>
          <w:rFonts w:ascii="Arial" w:hAnsi="Arial" w:cs="Arial"/>
        </w:rPr>
        <w:t>cadeiras</w:t>
      </w:r>
      <w:r w:rsidR="00AC72ED" w:rsidRPr="00D21475">
        <w:rPr>
          <w:rFonts w:ascii="Arial" w:hAnsi="Arial" w:cs="Arial"/>
        </w:rPr>
        <w:t xml:space="preserve">, geladeiras e demais utensílios </w:t>
      </w:r>
      <w:r w:rsidR="00D810AB" w:rsidRPr="00D21475">
        <w:rPr>
          <w:rFonts w:ascii="Arial" w:hAnsi="Arial" w:cs="Arial"/>
        </w:rPr>
        <w:t>d</w:t>
      </w:r>
      <w:r w:rsidR="00AC72ED" w:rsidRPr="00D21475">
        <w:rPr>
          <w:rFonts w:ascii="Arial" w:hAnsi="Arial" w:cs="Arial"/>
        </w:rPr>
        <w:t>os salões de festas</w:t>
      </w:r>
      <w:r w:rsidR="005770F3" w:rsidRPr="00D21475">
        <w:rPr>
          <w:rFonts w:ascii="Arial" w:hAnsi="Arial" w:cs="Arial"/>
        </w:rPr>
        <w:t xml:space="preserve"> e insta</w:t>
      </w:r>
      <w:r w:rsidR="00D810AB" w:rsidRPr="00D21475">
        <w:rPr>
          <w:rFonts w:ascii="Arial" w:hAnsi="Arial" w:cs="Arial"/>
        </w:rPr>
        <w:t xml:space="preserve">lações, </w:t>
      </w:r>
      <w:r w:rsidR="005770F3" w:rsidRPr="00D21475">
        <w:rPr>
          <w:rFonts w:ascii="Arial" w:hAnsi="Arial" w:cs="Arial"/>
        </w:rPr>
        <w:t>ou movê-las de lugar.</w:t>
      </w:r>
    </w:p>
    <w:p w:rsidR="0096301F" w:rsidRPr="00D21475" w:rsidRDefault="0096301F" w:rsidP="00295572">
      <w:pPr>
        <w:ind w:left="1134" w:hanging="1134"/>
        <w:jc w:val="both"/>
        <w:rPr>
          <w:rFonts w:ascii="Arial" w:hAnsi="Arial" w:cs="Arial"/>
        </w:rPr>
      </w:pPr>
    </w:p>
    <w:p w:rsidR="00295572" w:rsidRPr="00390F29" w:rsidRDefault="00295572" w:rsidP="00295572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t xml:space="preserve">Art. </w:t>
      </w:r>
      <w:r w:rsidR="006B5675" w:rsidRPr="00D21475">
        <w:rPr>
          <w:rFonts w:ascii="Arial" w:hAnsi="Arial" w:cs="Arial"/>
          <w:b/>
        </w:rPr>
        <w:t>28</w:t>
      </w:r>
      <w:r w:rsidRPr="00D21475">
        <w:rPr>
          <w:rFonts w:ascii="Arial" w:hAnsi="Arial" w:cs="Arial"/>
        </w:rPr>
        <w:t xml:space="preserve"> -</w:t>
      </w:r>
      <w:r w:rsidRPr="00D21475">
        <w:rPr>
          <w:rFonts w:ascii="Arial" w:hAnsi="Arial" w:cs="Arial"/>
        </w:rPr>
        <w:tab/>
        <w:t xml:space="preserve">Não é permitido locar, ceder ou reservar as dependências da </w:t>
      </w:r>
      <w:r w:rsidR="00F07A1A" w:rsidRPr="00D21475">
        <w:rPr>
          <w:rFonts w:ascii="Arial" w:hAnsi="Arial" w:cs="Arial"/>
        </w:rPr>
        <w:t>AR</w:t>
      </w:r>
      <w:r w:rsidRPr="00D21475">
        <w:rPr>
          <w:rFonts w:ascii="Arial" w:hAnsi="Arial" w:cs="Arial"/>
        </w:rPr>
        <w:t>WEG para terceiros</w:t>
      </w:r>
      <w:r w:rsidRPr="00390F29">
        <w:rPr>
          <w:rFonts w:ascii="Arial" w:hAnsi="Arial" w:cs="Arial"/>
        </w:rPr>
        <w:t xml:space="preserve"> seja para fins comerciais de qualquer outra natureza.</w:t>
      </w:r>
    </w:p>
    <w:p w:rsidR="00295572" w:rsidRPr="00390F29" w:rsidRDefault="00295572" w:rsidP="00295572">
      <w:pPr>
        <w:jc w:val="both"/>
        <w:rPr>
          <w:rFonts w:ascii="Arial" w:hAnsi="Arial" w:cs="Arial"/>
        </w:rPr>
      </w:pPr>
    </w:p>
    <w:p w:rsidR="00295572" w:rsidRDefault="00295572" w:rsidP="00295572">
      <w:pPr>
        <w:ind w:left="1134" w:hanging="1134"/>
        <w:jc w:val="both"/>
        <w:rPr>
          <w:rFonts w:ascii="Arial" w:hAnsi="Arial" w:cs="Arial"/>
        </w:rPr>
      </w:pPr>
      <w:r w:rsidRPr="00390F29">
        <w:rPr>
          <w:rFonts w:ascii="Arial" w:hAnsi="Arial" w:cs="Arial"/>
          <w:b/>
        </w:rPr>
        <w:t xml:space="preserve">Art. </w:t>
      </w:r>
      <w:r w:rsidR="006B5675">
        <w:rPr>
          <w:rFonts w:ascii="Arial" w:hAnsi="Arial" w:cs="Arial"/>
          <w:b/>
        </w:rPr>
        <w:t>29</w:t>
      </w:r>
      <w:r w:rsidRPr="00390F29">
        <w:rPr>
          <w:rFonts w:ascii="Arial" w:hAnsi="Arial" w:cs="Arial"/>
        </w:rPr>
        <w:t xml:space="preserve"> -</w:t>
      </w:r>
      <w:r w:rsidRPr="00390F29">
        <w:rPr>
          <w:rFonts w:ascii="Arial" w:hAnsi="Arial" w:cs="Arial"/>
        </w:rPr>
        <w:tab/>
        <w:t>Será permitido somente o uso de som ambiente, ficando proibido o uso de som auto</w:t>
      </w:r>
      <w:r w:rsidRPr="00CD4F02">
        <w:rPr>
          <w:rFonts w:ascii="Arial" w:hAnsi="Arial" w:cs="Arial"/>
        </w:rPr>
        <w:t>motivo.</w:t>
      </w:r>
    </w:p>
    <w:p w:rsidR="006B5675" w:rsidRPr="00CD4F02" w:rsidRDefault="006B5675" w:rsidP="00295572">
      <w:pPr>
        <w:ind w:left="1134" w:hanging="1134"/>
        <w:jc w:val="both"/>
        <w:rPr>
          <w:rFonts w:ascii="Arial" w:hAnsi="Arial" w:cs="Arial"/>
        </w:rPr>
      </w:pPr>
    </w:p>
    <w:p w:rsidR="00295572" w:rsidRPr="00A952F3" w:rsidRDefault="00295572" w:rsidP="00A952F3">
      <w:pPr>
        <w:ind w:left="1134" w:hanging="1134"/>
        <w:jc w:val="both"/>
        <w:rPr>
          <w:rFonts w:ascii="Arial" w:hAnsi="Arial" w:cs="Arial"/>
        </w:rPr>
      </w:pPr>
      <w:r w:rsidRPr="00CD4F02">
        <w:rPr>
          <w:rFonts w:ascii="Arial" w:hAnsi="Arial" w:cs="Arial"/>
          <w:b/>
        </w:rPr>
        <w:t xml:space="preserve">Art. </w:t>
      </w:r>
      <w:r w:rsidR="006B5675">
        <w:rPr>
          <w:rFonts w:ascii="Arial" w:hAnsi="Arial" w:cs="Arial"/>
          <w:b/>
        </w:rPr>
        <w:t>30</w:t>
      </w:r>
      <w:r w:rsidRPr="00A952F3">
        <w:rPr>
          <w:rFonts w:ascii="Arial" w:hAnsi="Arial" w:cs="Arial"/>
          <w:b/>
        </w:rPr>
        <w:t xml:space="preserve"> </w:t>
      </w:r>
      <w:r w:rsidRPr="00A952F3">
        <w:rPr>
          <w:rFonts w:ascii="Arial" w:hAnsi="Arial" w:cs="Arial"/>
        </w:rPr>
        <w:t>-</w:t>
      </w:r>
      <w:r w:rsidRPr="00A952F3">
        <w:rPr>
          <w:rFonts w:ascii="Arial" w:hAnsi="Arial" w:cs="Arial"/>
          <w:b/>
        </w:rPr>
        <w:tab/>
      </w:r>
      <w:r w:rsidRPr="00A952F3">
        <w:rPr>
          <w:rFonts w:ascii="Arial" w:hAnsi="Arial" w:cs="Arial"/>
        </w:rPr>
        <w:t>O colaborador que efetuou a reserva será responsabilizado por eventuais danos materiais ou irregularidades que ocorrerem durante o evento.</w:t>
      </w:r>
    </w:p>
    <w:p w:rsidR="00295572" w:rsidRPr="00CB4605" w:rsidRDefault="00295572" w:rsidP="00295572">
      <w:pPr>
        <w:jc w:val="both"/>
        <w:rPr>
          <w:rFonts w:ascii="Arial" w:hAnsi="Arial" w:cs="Arial"/>
        </w:rPr>
      </w:pPr>
    </w:p>
    <w:p w:rsidR="00295572" w:rsidRDefault="00295572" w:rsidP="00295572">
      <w:pPr>
        <w:ind w:left="1134" w:hanging="1134"/>
        <w:jc w:val="both"/>
        <w:rPr>
          <w:rFonts w:ascii="Arial" w:hAnsi="Arial" w:cs="Arial"/>
        </w:rPr>
      </w:pPr>
      <w:r w:rsidRPr="00CB4605">
        <w:rPr>
          <w:rFonts w:ascii="Arial" w:hAnsi="Arial" w:cs="Arial"/>
          <w:b/>
        </w:rPr>
        <w:t xml:space="preserve">Art. </w:t>
      </w:r>
      <w:r w:rsidR="006B5675">
        <w:rPr>
          <w:rFonts w:ascii="Arial" w:hAnsi="Arial" w:cs="Arial"/>
          <w:b/>
        </w:rPr>
        <w:t>31</w:t>
      </w:r>
      <w:r w:rsidRPr="00CB4605">
        <w:rPr>
          <w:rFonts w:ascii="Arial" w:hAnsi="Arial" w:cs="Arial"/>
        </w:rPr>
        <w:t xml:space="preserve"> -</w:t>
      </w:r>
      <w:r w:rsidRPr="00CB4605">
        <w:rPr>
          <w:rFonts w:ascii="Arial" w:hAnsi="Arial" w:cs="Arial"/>
        </w:rPr>
        <w:tab/>
        <w:t xml:space="preserve">A </w:t>
      </w:r>
      <w:r w:rsidR="00F07A1A" w:rsidRPr="00CB4605">
        <w:rPr>
          <w:rFonts w:ascii="Arial" w:hAnsi="Arial" w:cs="Arial"/>
        </w:rPr>
        <w:t>AR</w:t>
      </w:r>
      <w:r w:rsidRPr="00CB4605">
        <w:rPr>
          <w:rFonts w:ascii="Arial" w:hAnsi="Arial" w:cs="Arial"/>
        </w:rPr>
        <w:t>WEG não se responsabiliza por materiais, vasilham</w:t>
      </w:r>
      <w:r w:rsidR="00F07A1A" w:rsidRPr="00CB4605">
        <w:rPr>
          <w:rFonts w:ascii="Arial" w:hAnsi="Arial" w:cs="Arial"/>
        </w:rPr>
        <w:t xml:space="preserve">es e objetos diversos deixados </w:t>
      </w:r>
      <w:r w:rsidR="00F07A1A">
        <w:rPr>
          <w:rFonts w:ascii="Arial" w:hAnsi="Arial" w:cs="Arial"/>
        </w:rPr>
        <w:t>nos salões, campo ou quadra ou qualquer dependência da recreativa.</w:t>
      </w:r>
    </w:p>
    <w:p w:rsidR="006B5675" w:rsidRDefault="006B5675" w:rsidP="00295572">
      <w:pPr>
        <w:ind w:left="1134" w:hanging="1134"/>
        <w:jc w:val="both"/>
        <w:rPr>
          <w:rFonts w:ascii="Arial" w:hAnsi="Arial" w:cs="Arial"/>
        </w:rPr>
      </w:pPr>
    </w:p>
    <w:p w:rsidR="00CB4605" w:rsidRDefault="006B5675" w:rsidP="00295572">
      <w:pPr>
        <w:ind w:left="1134" w:hanging="1134"/>
        <w:jc w:val="both"/>
        <w:rPr>
          <w:rFonts w:ascii="Arial" w:hAnsi="Arial" w:cs="Arial"/>
        </w:rPr>
      </w:pPr>
      <w:r w:rsidRPr="00D21475">
        <w:rPr>
          <w:rFonts w:ascii="Arial" w:hAnsi="Arial" w:cs="Arial"/>
          <w:b/>
        </w:rPr>
        <w:t>Art. 32</w:t>
      </w:r>
      <w:r w:rsidRPr="00D21475">
        <w:rPr>
          <w:rFonts w:ascii="Arial" w:hAnsi="Arial" w:cs="Arial"/>
        </w:rPr>
        <w:t xml:space="preserve"> -</w:t>
      </w:r>
      <w:r w:rsidRPr="00D21475">
        <w:rPr>
          <w:rFonts w:ascii="Arial" w:hAnsi="Arial" w:cs="Arial"/>
        </w:rPr>
        <w:tab/>
        <w:t>Nos eventos promovidos pela ARWEG é proibido entrar com bebidas                                                                                   adquiridas externamente, só pode ser consumido o que está sendo vendido no dia do evento.</w:t>
      </w:r>
    </w:p>
    <w:p w:rsidR="006B5675" w:rsidRPr="00CD4F02" w:rsidRDefault="006B5675" w:rsidP="00295572">
      <w:pPr>
        <w:ind w:left="1134" w:hanging="1134"/>
        <w:jc w:val="both"/>
        <w:rPr>
          <w:rFonts w:ascii="Arial" w:hAnsi="Arial" w:cs="Arial"/>
        </w:rPr>
      </w:pPr>
    </w:p>
    <w:p w:rsidR="00295572" w:rsidRPr="00CD4F02" w:rsidRDefault="00295572" w:rsidP="00295572">
      <w:pPr>
        <w:ind w:left="1134" w:hanging="1134"/>
        <w:jc w:val="both"/>
        <w:rPr>
          <w:rFonts w:ascii="Arial" w:hAnsi="Arial" w:cs="Arial"/>
        </w:rPr>
      </w:pPr>
      <w:r w:rsidRPr="00CD4F02">
        <w:rPr>
          <w:rFonts w:ascii="Arial" w:hAnsi="Arial" w:cs="Arial"/>
          <w:b/>
        </w:rPr>
        <w:t xml:space="preserve">Art. </w:t>
      </w:r>
      <w:r w:rsidR="006B5675">
        <w:rPr>
          <w:rFonts w:ascii="Arial" w:hAnsi="Arial" w:cs="Arial"/>
          <w:b/>
        </w:rPr>
        <w:t>33</w:t>
      </w:r>
      <w:r w:rsidR="00070AAC">
        <w:rPr>
          <w:rFonts w:ascii="Arial" w:hAnsi="Arial" w:cs="Arial"/>
          <w:b/>
        </w:rPr>
        <w:t xml:space="preserve"> </w:t>
      </w:r>
      <w:r w:rsidRPr="00CD4F02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F5373D">
        <w:rPr>
          <w:rFonts w:ascii="Arial" w:hAnsi="Arial" w:cs="Arial"/>
        </w:rPr>
        <w:t xml:space="preserve">É </w:t>
      </w:r>
      <w:r w:rsidR="00F07A1A" w:rsidRPr="00F5373D">
        <w:rPr>
          <w:rFonts w:ascii="Arial" w:hAnsi="Arial" w:cs="Arial"/>
        </w:rPr>
        <w:t>p</w:t>
      </w:r>
      <w:r w:rsidRPr="00F5373D">
        <w:rPr>
          <w:rFonts w:ascii="Arial" w:hAnsi="Arial" w:cs="Arial"/>
        </w:rPr>
        <w:t>roibido o consumo de bebidas alcoólicas e circular sem camisa</w:t>
      </w:r>
      <w:r w:rsidR="00344757" w:rsidRPr="00F5373D">
        <w:rPr>
          <w:rFonts w:ascii="Arial" w:hAnsi="Arial" w:cs="Arial"/>
        </w:rPr>
        <w:t xml:space="preserve"> nos estacionamentos da WEG.</w:t>
      </w:r>
    </w:p>
    <w:p w:rsidR="00295572" w:rsidRPr="00CD4F02" w:rsidRDefault="00295572" w:rsidP="00295572">
      <w:pPr>
        <w:pStyle w:val="PargrafodaLista"/>
        <w:ind w:left="0"/>
        <w:rPr>
          <w:rFonts w:ascii="Arial" w:hAnsi="Arial" w:cs="Arial"/>
        </w:rPr>
      </w:pPr>
    </w:p>
    <w:p w:rsidR="00295572" w:rsidRPr="00CD4F02" w:rsidRDefault="00295572" w:rsidP="00295572">
      <w:pPr>
        <w:ind w:left="1134" w:hanging="1134"/>
        <w:jc w:val="both"/>
        <w:rPr>
          <w:rFonts w:ascii="Arial" w:hAnsi="Arial" w:cs="Arial"/>
        </w:rPr>
      </w:pPr>
      <w:r w:rsidRPr="00CD4F02">
        <w:rPr>
          <w:rFonts w:ascii="Arial" w:hAnsi="Arial" w:cs="Arial"/>
          <w:b/>
        </w:rPr>
        <w:t xml:space="preserve">Art. </w:t>
      </w:r>
      <w:r w:rsidR="006B5675">
        <w:rPr>
          <w:rFonts w:ascii="Arial" w:hAnsi="Arial" w:cs="Arial"/>
          <w:b/>
        </w:rPr>
        <w:t>34</w:t>
      </w:r>
      <w:r w:rsidRPr="00CD4F0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Pr="00CD4F02">
        <w:rPr>
          <w:rFonts w:ascii="Arial" w:hAnsi="Arial" w:cs="Arial"/>
        </w:rPr>
        <w:t xml:space="preserve">As dependências da </w:t>
      </w:r>
      <w:r w:rsidR="00F07A1A">
        <w:rPr>
          <w:rFonts w:ascii="Arial" w:hAnsi="Arial" w:cs="Arial"/>
        </w:rPr>
        <w:t xml:space="preserve">ARWEG </w:t>
      </w:r>
      <w:r w:rsidRPr="00CD4F02">
        <w:rPr>
          <w:rFonts w:ascii="Arial" w:hAnsi="Arial" w:cs="Arial"/>
        </w:rPr>
        <w:t>são para a recreação e realização de festividades familiares dos colaboradores, não sendo permitido festas do tipo “</w:t>
      </w:r>
      <w:proofErr w:type="spellStart"/>
      <w:r w:rsidRPr="00CD4F02">
        <w:rPr>
          <w:rFonts w:ascii="Arial" w:hAnsi="Arial" w:cs="Arial"/>
        </w:rPr>
        <w:t>Rave</w:t>
      </w:r>
      <w:proofErr w:type="spellEnd"/>
      <w:r w:rsidRPr="00CD4F02">
        <w:rPr>
          <w:rFonts w:ascii="Arial" w:hAnsi="Arial" w:cs="Arial"/>
        </w:rPr>
        <w:t>” e afins.</w:t>
      </w:r>
    </w:p>
    <w:p w:rsidR="00295572" w:rsidRPr="00CD4F02" w:rsidRDefault="00295572" w:rsidP="00295572">
      <w:pPr>
        <w:pStyle w:val="PargrafodaLista"/>
        <w:ind w:left="0"/>
        <w:rPr>
          <w:rFonts w:ascii="Arial" w:hAnsi="Arial" w:cs="Arial"/>
        </w:rPr>
      </w:pPr>
    </w:p>
    <w:p w:rsidR="00295572" w:rsidRPr="00CD4F02" w:rsidRDefault="00295572" w:rsidP="00295572">
      <w:pPr>
        <w:ind w:left="1134" w:hanging="1134"/>
        <w:jc w:val="both"/>
        <w:rPr>
          <w:rFonts w:ascii="Arial" w:hAnsi="Arial" w:cs="Arial"/>
        </w:rPr>
      </w:pPr>
      <w:r w:rsidRPr="00CD4F02">
        <w:rPr>
          <w:rFonts w:ascii="Arial" w:hAnsi="Arial" w:cs="Arial"/>
          <w:b/>
        </w:rPr>
        <w:t xml:space="preserve">Art. </w:t>
      </w:r>
      <w:r w:rsidR="006B5675">
        <w:rPr>
          <w:rFonts w:ascii="Arial" w:hAnsi="Arial" w:cs="Arial"/>
          <w:b/>
        </w:rPr>
        <w:t>35</w:t>
      </w:r>
      <w:r w:rsidRPr="00CD4F0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Pr="00CD4F02">
        <w:rPr>
          <w:rFonts w:ascii="Arial" w:hAnsi="Arial" w:cs="Arial"/>
        </w:rPr>
        <w:t>A WEG possui vigilante que tem por objetivo fazer a segurança do nosso patrimônio e dos colaboradores, portanto estará circulando em nosso pátio e fiscalizando se a utilização da Recreativa, campo ou quadra estão conforme as normas acima descritas.</w:t>
      </w:r>
    </w:p>
    <w:p w:rsidR="00295572" w:rsidRPr="00CD4F02" w:rsidRDefault="00295572" w:rsidP="00295572">
      <w:pPr>
        <w:pStyle w:val="PargrafodaLista"/>
        <w:ind w:left="0"/>
        <w:rPr>
          <w:rFonts w:ascii="Arial" w:hAnsi="Arial" w:cs="Arial"/>
        </w:rPr>
      </w:pPr>
    </w:p>
    <w:p w:rsidR="00295572" w:rsidRPr="00D21475" w:rsidRDefault="005770F3" w:rsidP="009D5323">
      <w:pPr>
        <w:ind w:left="1134"/>
        <w:jc w:val="both"/>
        <w:rPr>
          <w:rFonts w:ascii="Arial" w:hAnsi="Arial" w:cs="Arial"/>
        </w:rPr>
      </w:pPr>
      <w:r w:rsidRPr="00390F29">
        <w:rPr>
          <w:rFonts w:ascii="Arial" w:hAnsi="Arial" w:cs="Arial"/>
        </w:rPr>
        <w:lastRenderedPageBreak/>
        <w:t>§ 1º</w:t>
      </w:r>
      <w:r>
        <w:rPr>
          <w:rFonts w:ascii="Arial" w:hAnsi="Arial" w:cs="Arial"/>
        </w:rPr>
        <w:t xml:space="preserve"> </w:t>
      </w:r>
      <w:r w:rsidR="00295572">
        <w:rPr>
          <w:rFonts w:ascii="Arial" w:hAnsi="Arial" w:cs="Arial"/>
        </w:rPr>
        <w:t xml:space="preserve">- </w:t>
      </w:r>
      <w:r w:rsidR="00295572" w:rsidRPr="00CD4F02">
        <w:rPr>
          <w:rFonts w:ascii="Arial" w:hAnsi="Arial" w:cs="Arial"/>
        </w:rPr>
        <w:t xml:space="preserve">Se o vigilante visualizar atos inapropriados ou que vão contra as </w:t>
      </w:r>
      <w:r w:rsidR="00295572" w:rsidRPr="005770F3">
        <w:rPr>
          <w:rFonts w:ascii="Arial" w:hAnsi="Arial" w:cs="Arial"/>
        </w:rPr>
        <w:t xml:space="preserve">normas de utilização os mesmos tem livre poder de advertir ou até </w:t>
      </w:r>
      <w:r w:rsidR="00295572" w:rsidRPr="00D21475">
        <w:rPr>
          <w:rFonts w:ascii="Arial" w:hAnsi="Arial" w:cs="Arial"/>
        </w:rPr>
        <w:t>mesmo dependendo da gravidade da infraç</w:t>
      </w:r>
      <w:r w:rsidR="00DA4535" w:rsidRPr="00D21475">
        <w:rPr>
          <w:rFonts w:ascii="Arial" w:hAnsi="Arial" w:cs="Arial"/>
        </w:rPr>
        <w:t xml:space="preserve">ão, </w:t>
      </w:r>
      <w:r w:rsidR="00295572" w:rsidRPr="00D21475">
        <w:rPr>
          <w:rFonts w:ascii="Arial" w:hAnsi="Arial" w:cs="Arial"/>
        </w:rPr>
        <w:t>enc</w:t>
      </w:r>
      <w:r w:rsidR="00DA4535" w:rsidRPr="00D21475">
        <w:rPr>
          <w:rFonts w:ascii="Arial" w:hAnsi="Arial" w:cs="Arial"/>
        </w:rPr>
        <w:t>errar a festa</w:t>
      </w:r>
      <w:r w:rsidR="00295572" w:rsidRPr="00D21475">
        <w:rPr>
          <w:rFonts w:ascii="Arial" w:hAnsi="Arial" w:cs="Arial"/>
        </w:rPr>
        <w:t>.</w:t>
      </w:r>
    </w:p>
    <w:p w:rsidR="00295572" w:rsidRPr="00D21475" w:rsidRDefault="005770F3" w:rsidP="005770F3">
      <w:pPr>
        <w:tabs>
          <w:tab w:val="left" w:pos="0"/>
          <w:tab w:val="left" w:pos="2038"/>
        </w:tabs>
        <w:jc w:val="both"/>
      </w:pPr>
      <w:r w:rsidRPr="00D21475">
        <w:tab/>
      </w:r>
    </w:p>
    <w:p w:rsidR="005770F3" w:rsidRPr="005770F3" w:rsidRDefault="005770F3" w:rsidP="005770F3">
      <w:pPr>
        <w:ind w:left="1134"/>
        <w:jc w:val="both"/>
      </w:pPr>
      <w:r w:rsidRPr="00D21475">
        <w:rPr>
          <w:rFonts w:ascii="Arial" w:hAnsi="Arial" w:cs="Arial"/>
        </w:rPr>
        <w:t>§ 2º -</w:t>
      </w:r>
      <w:r w:rsidR="00E354B7" w:rsidRPr="00D21475">
        <w:rPr>
          <w:rFonts w:ascii="Arial" w:hAnsi="Arial" w:cs="Arial"/>
        </w:rPr>
        <w:t xml:space="preserve"> </w:t>
      </w:r>
      <w:r w:rsidRPr="00D21475">
        <w:rPr>
          <w:rFonts w:ascii="Arial" w:hAnsi="Arial" w:cs="Arial"/>
        </w:rPr>
        <w:t>Após a inspeção com o vigilante</w:t>
      </w:r>
      <w:r w:rsidR="00E354B7" w:rsidRPr="00D21475">
        <w:rPr>
          <w:rFonts w:ascii="Arial" w:hAnsi="Arial" w:cs="Arial"/>
        </w:rPr>
        <w:t>,</w:t>
      </w:r>
      <w:r w:rsidRPr="00D21475">
        <w:rPr>
          <w:rFonts w:ascii="Arial" w:hAnsi="Arial" w:cs="Arial"/>
        </w:rPr>
        <w:t xml:space="preserve"> deve-se apagar as luzes.</w:t>
      </w:r>
    </w:p>
    <w:p w:rsidR="00856F5D" w:rsidRPr="005770F3" w:rsidRDefault="00856F5D" w:rsidP="005770F3">
      <w:pPr>
        <w:ind w:left="1134"/>
        <w:jc w:val="both"/>
      </w:pPr>
    </w:p>
    <w:p w:rsidR="00856F5D" w:rsidRPr="00DE3EE7" w:rsidRDefault="00856F5D" w:rsidP="00295572">
      <w:pPr>
        <w:tabs>
          <w:tab w:val="left" w:pos="0"/>
        </w:tabs>
        <w:jc w:val="both"/>
        <w:rPr>
          <w:sz w:val="22"/>
          <w:szCs w:val="22"/>
        </w:rPr>
      </w:pPr>
    </w:p>
    <w:p w:rsidR="00295572" w:rsidRPr="00CD4F02" w:rsidRDefault="00295572" w:rsidP="00295572">
      <w:pPr>
        <w:rPr>
          <w:rFonts w:ascii="Arial" w:hAnsi="Arial" w:cs="Arial"/>
          <w:b/>
          <w:sz w:val="28"/>
        </w:rPr>
      </w:pPr>
      <w:r w:rsidRPr="00CD4F02">
        <w:rPr>
          <w:rFonts w:ascii="Arial" w:hAnsi="Arial" w:cs="Arial"/>
          <w:b/>
          <w:sz w:val="28"/>
        </w:rPr>
        <w:t xml:space="preserve">CAPÍTULO </w:t>
      </w:r>
      <w:r w:rsidR="00971D80">
        <w:rPr>
          <w:rFonts w:ascii="Arial" w:hAnsi="Arial" w:cs="Arial"/>
          <w:b/>
          <w:sz w:val="28"/>
        </w:rPr>
        <w:t>IX</w:t>
      </w:r>
      <w:r w:rsidRPr="00CD4F02">
        <w:rPr>
          <w:rFonts w:ascii="Arial" w:hAnsi="Arial" w:cs="Arial"/>
          <w:b/>
          <w:sz w:val="28"/>
        </w:rPr>
        <w:t xml:space="preserve"> - DAS PENALIDADES</w:t>
      </w:r>
    </w:p>
    <w:p w:rsidR="00295572" w:rsidRDefault="00295572" w:rsidP="00295572">
      <w:pPr>
        <w:jc w:val="center"/>
        <w:rPr>
          <w:b/>
          <w:sz w:val="22"/>
          <w:szCs w:val="22"/>
        </w:rPr>
      </w:pPr>
    </w:p>
    <w:p w:rsidR="00295572" w:rsidRDefault="00295572" w:rsidP="00295572">
      <w:pPr>
        <w:ind w:left="1134" w:hanging="1134"/>
        <w:jc w:val="both"/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36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Pela transgressão de quaisquer das obrigações contidas no Estatuto Social e Regimento Interno, será o associado punido com penas de advertência verbal ou escrito, afastamento do recinto, suspensão dos direitos, exclusão ou eliminação do quadro de </w:t>
      </w:r>
      <w:r>
        <w:rPr>
          <w:rFonts w:ascii="Arial" w:hAnsi="Arial"/>
          <w:color w:val="000000"/>
        </w:rPr>
        <w:t>associados de acordo com graduação da falta cometida, estando respectivamente, enquadrados nos níveis leve, médio e grave</w:t>
      </w:r>
      <w:r w:rsidRPr="00B8217F">
        <w:rPr>
          <w:rFonts w:ascii="Arial" w:hAnsi="Arial"/>
        </w:rPr>
        <w:t>.</w:t>
      </w:r>
    </w:p>
    <w:p w:rsidR="00295572" w:rsidRDefault="00295572" w:rsidP="00295572">
      <w:pPr>
        <w:jc w:val="both"/>
        <w:rPr>
          <w:rFonts w:ascii="Arial" w:hAnsi="Arial"/>
          <w:b/>
        </w:rPr>
      </w:pPr>
    </w:p>
    <w:p w:rsidR="00295572" w:rsidRDefault="00295572" w:rsidP="00295572">
      <w:pPr>
        <w:ind w:left="1134" w:hanging="113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37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>São autoridades da ARWEG para impor penalidades: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29"/>
        </w:numPr>
      </w:pPr>
      <w:r>
        <w:t>Advertência Verbal e afastamento do recinto: qualquer membro da Diretoria Executiva e vigilantes;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29"/>
        </w:numPr>
        <w:tabs>
          <w:tab w:val="clear" w:pos="1494"/>
          <w:tab w:val="num" w:pos="3978"/>
        </w:tabs>
        <w:ind w:left="1491" w:hanging="357"/>
      </w:pPr>
      <w:r>
        <w:t>Advertência por escrito e suspensão da participação em atividades esportivas e sociais: Diretoria Executiva;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29"/>
        </w:numPr>
        <w:tabs>
          <w:tab w:val="clear" w:pos="1494"/>
          <w:tab w:val="num" w:pos="3978"/>
        </w:tabs>
        <w:ind w:left="1491" w:hanging="357"/>
      </w:pPr>
      <w:r>
        <w:t>Suspensão dos direitos e exclusão do quadro de associados: Diretoria Executiva, com referendum do Conselho Deliberativo.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295572">
      <w:pPr>
        <w:ind w:left="1134" w:hanging="113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38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São infrações </w:t>
      </w:r>
      <w:r>
        <w:rPr>
          <w:rFonts w:ascii="Arial" w:hAnsi="Arial"/>
          <w:b/>
        </w:rPr>
        <w:t>leves</w:t>
      </w:r>
      <w:r>
        <w:rPr>
          <w:rFonts w:ascii="Arial" w:hAnsi="Arial"/>
        </w:rPr>
        <w:t>:</w:t>
      </w:r>
      <w:r>
        <w:rPr>
          <w:rFonts w:ascii="Arial" w:hAnsi="Arial"/>
          <w:strike/>
          <w:snapToGrid w:val="0"/>
        </w:rPr>
        <w:t xml:space="preserve"> 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0"/>
        </w:numPr>
      </w:pPr>
      <w:r>
        <w:t>Pequenas infrações que não envolvam desacatos, pugilatos ou cenas degradantes;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0"/>
        </w:numPr>
        <w:tabs>
          <w:tab w:val="clear" w:pos="1494"/>
          <w:tab w:val="num" w:pos="3978"/>
        </w:tabs>
        <w:ind w:left="1491" w:hanging="357"/>
      </w:pPr>
      <w:r>
        <w:t>Conduta inaceitável no modo de tratar e atitudes inconvenientes.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070AAC" w:rsidP="009D5323">
      <w:pPr>
        <w:ind w:left="1134"/>
        <w:jc w:val="both"/>
        <w:rPr>
          <w:rFonts w:ascii="Arial" w:hAnsi="Arial"/>
        </w:rPr>
      </w:pPr>
      <w:r w:rsidRPr="001925F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295572">
        <w:rPr>
          <w:rFonts w:ascii="Arial" w:hAnsi="Arial"/>
        </w:rPr>
        <w:t xml:space="preserve">1º - A aplicação dessas penalidades visa remediar imediatamente o mal e evitar a sua continuação, não estando, pois cessada a ação posterior que pode ser tomada pela </w:t>
      </w:r>
      <w:r w:rsidR="00295572" w:rsidRPr="009D5323">
        <w:rPr>
          <w:rFonts w:ascii="Arial" w:hAnsi="Arial" w:cs="Arial"/>
        </w:rPr>
        <w:t>Diretoria</w:t>
      </w:r>
      <w:r w:rsidR="00295572">
        <w:rPr>
          <w:rFonts w:ascii="Arial" w:hAnsi="Arial"/>
        </w:rPr>
        <w:t xml:space="preserve"> Executiva.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070AAC" w:rsidP="009D5323">
      <w:pPr>
        <w:ind w:left="1134"/>
        <w:jc w:val="both"/>
        <w:rPr>
          <w:rFonts w:ascii="Arial" w:hAnsi="Arial"/>
          <w:strike/>
          <w:color w:val="FF0000"/>
        </w:rPr>
      </w:pPr>
      <w:r w:rsidRPr="001925F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295572">
        <w:rPr>
          <w:rFonts w:ascii="Arial" w:hAnsi="Arial"/>
        </w:rPr>
        <w:t xml:space="preserve">2º - Para estas infrações a punição será advertência verbal e afastamento do </w:t>
      </w:r>
      <w:r w:rsidR="00295572" w:rsidRPr="009D5323">
        <w:rPr>
          <w:rFonts w:ascii="Arial" w:hAnsi="Arial" w:cs="Arial"/>
        </w:rPr>
        <w:t>recinto</w:t>
      </w:r>
      <w:r w:rsidR="00295572">
        <w:rPr>
          <w:rFonts w:ascii="Arial" w:hAnsi="Arial"/>
        </w:rPr>
        <w:t xml:space="preserve"> por uma semana.</w:t>
      </w:r>
    </w:p>
    <w:p w:rsidR="00295572" w:rsidRDefault="00295572" w:rsidP="00295572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</w:t>
      </w:r>
    </w:p>
    <w:p w:rsidR="00295572" w:rsidRDefault="00295572" w:rsidP="00295572">
      <w:pPr>
        <w:ind w:left="1134" w:hanging="113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39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>São infrações de</w:t>
      </w:r>
      <w:r>
        <w:rPr>
          <w:rFonts w:ascii="Arial" w:hAnsi="Arial"/>
          <w:b/>
        </w:rPr>
        <w:t xml:space="preserve"> nível médio</w:t>
      </w:r>
      <w:r>
        <w:rPr>
          <w:rFonts w:ascii="Arial" w:hAnsi="Arial"/>
        </w:rPr>
        <w:t xml:space="preserve">: 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1"/>
        </w:numPr>
      </w:pPr>
      <w:r>
        <w:t>Infrações que envolvam desacatos e cenas degradantes;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1"/>
        </w:numPr>
        <w:tabs>
          <w:tab w:val="clear" w:pos="1494"/>
          <w:tab w:val="num" w:pos="3978"/>
        </w:tabs>
        <w:ind w:left="1491" w:hanging="357"/>
      </w:pPr>
      <w:r>
        <w:lastRenderedPageBreak/>
        <w:t>Atitudes indecentes.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9D5323">
      <w:pPr>
        <w:ind w:left="1134"/>
        <w:jc w:val="both"/>
        <w:rPr>
          <w:rFonts w:ascii="Arial" w:hAnsi="Arial"/>
          <w:strike/>
          <w:color w:val="FF0000"/>
        </w:rPr>
      </w:pPr>
      <w:r>
        <w:rPr>
          <w:rFonts w:ascii="Arial" w:hAnsi="Arial"/>
        </w:rPr>
        <w:t xml:space="preserve">Parágrafo </w:t>
      </w:r>
      <w:r w:rsidR="004E4B41">
        <w:rPr>
          <w:rFonts w:ascii="Arial" w:hAnsi="Arial"/>
        </w:rPr>
        <w:t>ú</w:t>
      </w:r>
      <w:r>
        <w:rPr>
          <w:rFonts w:ascii="Arial" w:hAnsi="Arial"/>
        </w:rPr>
        <w:t xml:space="preserve">nico: A </w:t>
      </w:r>
      <w:r w:rsidRPr="009D5323">
        <w:rPr>
          <w:rFonts w:ascii="Arial" w:hAnsi="Arial" w:cs="Arial"/>
        </w:rPr>
        <w:t>punição</w:t>
      </w:r>
      <w:r>
        <w:rPr>
          <w:rFonts w:ascii="Arial" w:hAnsi="Arial"/>
        </w:rPr>
        <w:t xml:space="preserve"> será advertência por escrito e suspensão por período de 1 a 3 meses.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295572">
      <w:pPr>
        <w:ind w:left="1134" w:hanging="113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40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São infrações </w:t>
      </w:r>
      <w:r>
        <w:rPr>
          <w:rFonts w:ascii="Arial" w:hAnsi="Arial"/>
          <w:b/>
        </w:rPr>
        <w:t>graves</w:t>
      </w:r>
      <w:r>
        <w:rPr>
          <w:rFonts w:ascii="Arial" w:hAnsi="Arial"/>
        </w:rPr>
        <w:t>: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2"/>
        </w:numPr>
      </w:pPr>
      <w:r>
        <w:t>Ser condenado, com sentença passada em julgado, por ato que desabone e o torne inidôneo para continuar no quadro social;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2"/>
        </w:numPr>
        <w:tabs>
          <w:tab w:val="clear" w:pos="1494"/>
          <w:tab w:val="num" w:pos="3978"/>
        </w:tabs>
        <w:ind w:left="1491" w:hanging="357"/>
      </w:pPr>
      <w:r>
        <w:t>Procurar a ruína social, perturbando a disciplina ou promovendo discórdia entre os associados;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2"/>
        </w:numPr>
        <w:tabs>
          <w:tab w:val="clear" w:pos="1494"/>
          <w:tab w:val="num" w:pos="3978"/>
        </w:tabs>
        <w:ind w:left="1491" w:hanging="357"/>
      </w:pPr>
      <w:r>
        <w:t>Promover cenas de pugilatos;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2"/>
        </w:numPr>
        <w:tabs>
          <w:tab w:val="clear" w:pos="1494"/>
          <w:tab w:val="num" w:pos="3978"/>
        </w:tabs>
        <w:ind w:left="1491" w:hanging="357"/>
      </w:pPr>
      <w:r>
        <w:t>Reincidir em falta já punida;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2"/>
        </w:numPr>
        <w:tabs>
          <w:tab w:val="clear" w:pos="1494"/>
          <w:tab w:val="num" w:pos="3978"/>
        </w:tabs>
        <w:ind w:left="1491" w:hanging="357"/>
      </w:pPr>
      <w:r>
        <w:t>Promover ou aceitar causas contra a ARWEG ou seus poderes sociais;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2"/>
        </w:numPr>
        <w:tabs>
          <w:tab w:val="clear" w:pos="1494"/>
          <w:tab w:val="num" w:pos="3978"/>
        </w:tabs>
        <w:ind w:left="1491" w:hanging="357"/>
      </w:pPr>
      <w:r>
        <w:t>Revelar mau caráter, inadaptabilidade ao meio social ou causar grande dano a ARWEG;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856F5D">
      <w:pPr>
        <w:pStyle w:val="Recuodecorpodetexto"/>
        <w:numPr>
          <w:ilvl w:val="0"/>
          <w:numId w:val="32"/>
        </w:numPr>
        <w:tabs>
          <w:tab w:val="clear" w:pos="1494"/>
          <w:tab w:val="num" w:pos="3978"/>
        </w:tabs>
        <w:ind w:left="1491" w:hanging="357"/>
      </w:pPr>
      <w:r>
        <w:t>Não pagar em dia suas mensalidades.</w:t>
      </w:r>
    </w:p>
    <w:p w:rsidR="00295572" w:rsidRDefault="00070AAC" w:rsidP="009D5323">
      <w:pPr>
        <w:ind w:left="1134"/>
        <w:jc w:val="both"/>
        <w:rPr>
          <w:rFonts w:ascii="Arial" w:hAnsi="Arial"/>
          <w:strike/>
          <w:color w:val="000000"/>
        </w:rPr>
      </w:pPr>
      <w:r w:rsidRPr="001925F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295572">
        <w:rPr>
          <w:rFonts w:ascii="Arial" w:hAnsi="Arial"/>
        </w:rPr>
        <w:t xml:space="preserve">1º - A </w:t>
      </w:r>
      <w:r w:rsidR="00295572" w:rsidRPr="009D5323">
        <w:rPr>
          <w:rFonts w:ascii="Arial" w:hAnsi="Arial" w:cs="Arial"/>
        </w:rPr>
        <w:t>punição</w:t>
      </w:r>
      <w:r w:rsidR="00295572">
        <w:rPr>
          <w:rFonts w:ascii="Arial" w:hAnsi="Arial"/>
        </w:rPr>
        <w:t xml:space="preserve"> de suspensão dos direitos será de 6 a 24 meses.</w:t>
      </w:r>
    </w:p>
    <w:p w:rsidR="00295572" w:rsidRDefault="00295572" w:rsidP="00295572">
      <w:pPr>
        <w:jc w:val="both"/>
        <w:rPr>
          <w:rFonts w:ascii="Arial" w:hAnsi="Arial"/>
          <w:strike/>
          <w:color w:val="000000"/>
        </w:rPr>
      </w:pPr>
    </w:p>
    <w:p w:rsidR="00295572" w:rsidRDefault="00070AAC" w:rsidP="009D5323">
      <w:pPr>
        <w:ind w:left="1134"/>
        <w:jc w:val="both"/>
        <w:rPr>
          <w:rFonts w:ascii="Arial" w:hAnsi="Arial"/>
        </w:rPr>
      </w:pPr>
      <w:r w:rsidRPr="001925F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295572">
        <w:rPr>
          <w:rFonts w:ascii="Arial" w:hAnsi="Arial"/>
        </w:rPr>
        <w:t xml:space="preserve">2º - A </w:t>
      </w:r>
      <w:r w:rsidR="00295572" w:rsidRPr="009D5323">
        <w:rPr>
          <w:rFonts w:ascii="Arial" w:hAnsi="Arial" w:cs="Arial"/>
        </w:rPr>
        <w:t>punição</w:t>
      </w:r>
      <w:r w:rsidR="00295572">
        <w:rPr>
          <w:rFonts w:ascii="Arial" w:hAnsi="Arial"/>
        </w:rPr>
        <w:t xml:space="preserve"> de exclusão do quadro de associados se dará no caso de reincidência na pena do </w:t>
      </w:r>
      <w:r w:rsidR="004E4B41" w:rsidRPr="001925F0">
        <w:rPr>
          <w:rFonts w:ascii="Arial" w:hAnsi="Arial" w:cs="Arial"/>
        </w:rPr>
        <w:t>§</w:t>
      </w:r>
      <w:r w:rsidR="00295572">
        <w:rPr>
          <w:rFonts w:ascii="Arial" w:hAnsi="Arial"/>
        </w:rPr>
        <w:t xml:space="preserve"> 1º deste artigo ou no caso de concurso de três ou mais infrações leves ou de nível médio.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295572">
      <w:pPr>
        <w:ind w:left="1134" w:hanging="113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41</w:t>
      </w:r>
      <w:r>
        <w:rPr>
          <w:rFonts w:ascii="Arial" w:hAnsi="Arial"/>
        </w:rPr>
        <w:t xml:space="preserve"> </w:t>
      </w:r>
      <w:r w:rsidR="00B8217F">
        <w:rPr>
          <w:rFonts w:ascii="Arial" w:hAnsi="Arial"/>
        </w:rPr>
        <w:t>-</w:t>
      </w:r>
      <w:r>
        <w:rPr>
          <w:rFonts w:ascii="Arial" w:hAnsi="Arial"/>
        </w:rPr>
        <w:tab/>
        <w:t>No caso de reincidências, será feito o enquadramento abaixo: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Pr="00F91E45" w:rsidRDefault="00295572" w:rsidP="00070AAC">
      <w:pPr>
        <w:pStyle w:val="PargrafodaLista"/>
        <w:numPr>
          <w:ilvl w:val="0"/>
          <w:numId w:val="33"/>
        </w:numPr>
        <w:ind w:hanging="218"/>
        <w:jc w:val="both"/>
        <w:rPr>
          <w:rFonts w:ascii="Arial" w:hAnsi="Arial"/>
        </w:rPr>
      </w:pPr>
      <w:r w:rsidRPr="00F91E45">
        <w:rPr>
          <w:rFonts w:ascii="Arial" w:hAnsi="Arial"/>
        </w:rPr>
        <w:t>No caso de nova infração de mesma graduação, porém de enquadramento diferente do anterior:</w:t>
      </w:r>
    </w:p>
    <w:p w:rsidR="00295572" w:rsidRDefault="00295572" w:rsidP="00F91E45">
      <w:pPr>
        <w:tabs>
          <w:tab w:val="left" w:pos="184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="00A90F4D">
        <w:rPr>
          <w:rFonts w:ascii="Arial" w:hAnsi="Arial"/>
        </w:rPr>
        <w:t>Tipo de i</w:t>
      </w:r>
      <w:r>
        <w:rPr>
          <w:rFonts w:ascii="Arial" w:hAnsi="Arial"/>
        </w:rPr>
        <w:t>nfração: reincidente por motivo diverso.</w:t>
      </w:r>
    </w:p>
    <w:p w:rsidR="00295572" w:rsidRDefault="00295572" w:rsidP="00F91E45">
      <w:pPr>
        <w:tabs>
          <w:tab w:val="left" w:pos="184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Penalidade: duplicação da pena anterior.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Pr="00A90F4D" w:rsidRDefault="00295572" w:rsidP="00070AAC">
      <w:pPr>
        <w:pStyle w:val="PargrafodaLista"/>
        <w:numPr>
          <w:ilvl w:val="0"/>
          <w:numId w:val="33"/>
        </w:numPr>
        <w:ind w:hanging="218"/>
        <w:jc w:val="both"/>
        <w:rPr>
          <w:rFonts w:ascii="Arial" w:hAnsi="Arial"/>
        </w:rPr>
      </w:pPr>
      <w:r>
        <w:rPr>
          <w:rFonts w:ascii="Arial" w:hAnsi="Arial"/>
        </w:rPr>
        <w:t xml:space="preserve">No caso de nova infração de mesma graduação e enquadramento ou novo </w:t>
      </w:r>
      <w:r w:rsidRPr="00A90F4D">
        <w:rPr>
          <w:rFonts w:ascii="Arial" w:hAnsi="Arial"/>
        </w:rPr>
        <w:t>enquadramento do mesmo nível de graduação:</w:t>
      </w:r>
    </w:p>
    <w:p w:rsidR="00295572" w:rsidRDefault="00295572" w:rsidP="00F91E45">
      <w:pPr>
        <w:tabs>
          <w:tab w:val="left" w:pos="1843"/>
        </w:tabs>
        <w:ind w:left="1843" w:hanging="283"/>
        <w:jc w:val="both"/>
        <w:rPr>
          <w:rFonts w:ascii="Arial" w:hAnsi="Arial"/>
        </w:rPr>
      </w:pPr>
      <w:r w:rsidRPr="00A90F4D">
        <w:rPr>
          <w:rFonts w:ascii="Arial" w:hAnsi="Arial"/>
        </w:rPr>
        <w:t>-</w:t>
      </w:r>
      <w:r w:rsidRPr="00A90F4D">
        <w:rPr>
          <w:rFonts w:ascii="Arial" w:hAnsi="Arial"/>
        </w:rPr>
        <w:tab/>
      </w:r>
      <w:r w:rsidR="00A90F4D">
        <w:rPr>
          <w:rFonts w:ascii="Arial" w:hAnsi="Arial"/>
        </w:rPr>
        <w:t>Tipo de i</w:t>
      </w:r>
      <w:r w:rsidRPr="00A90F4D">
        <w:rPr>
          <w:rFonts w:ascii="Arial" w:hAnsi="Arial"/>
        </w:rPr>
        <w:t>nfração: reincidente por mesmo motivo ou reincidente por repetição.</w:t>
      </w:r>
    </w:p>
    <w:p w:rsidR="00295572" w:rsidRDefault="00295572" w:rsidP="00F91E45">
      <w:pPr>
        <w:tabs>
          <w:tab w:val="left" w:pos="1843"/>
        </w:tabs>
        <w:ind w:left="1843" w:hanging="283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Penalidade: aplicação da penalidade do nível imediatamente superior ao da infração cometida.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070AAC">
      <w:pPr>
        <w:pStyle w:val="PargrafodaLista"/>
        <w:numPr>
          <w:ilvl w:val="0"/>
          <w:numId w:val="33"/>
        </w:numPr>
        <w:ind w:hanging="21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No caso de reincidência por algum dos critérios estabelecidos no art. </w:t>
      </w:r>
      <w:r w:rsidR="005A0A1E">
        <w:rPr>
          <w:rFonts w:ascii="Arial" w:hAnsi="Arial"/>
        </w:rPr>
        <w:t>2</w:t>
      </w:r>
      <w:r w:rsidR="00070AAC">
        <w:rPr>
          <w:rFonts w:ascii="Arial" w:hAnsi="Arial"/>
        </w:rPr>
        <w:t>7</w:t>
      </w:r>
      <w:r>
        <w:rPr>
          <w:rFonts w:ascii="Arial" w:hAnsi="Arial"/>
        </w:rPr>
        <w:t>, seja o mesmo ou diverso do anterior, a pena será de exclusão do quadro de associados.</w:t>
      </w:r>
    </w:p>
    <w:p w:rsidR="00295572" w:rsidRDefault="00295572" w:rsidP="00295572">
      <w:pPr>
        <w:jc w:val="both"/>
        <w:rPr>
          <w:rFonts w:ascii="Arial" w:hAnsi="Arial"/>
        </w:rPr>
      </w:pPr>
    </w:p>
    <w:p w:rsidR="00295572" w:rsidRDefault="00295572" w:rsidP="00295572">
      <w:pPr>
        <w:ind w:left="1134" w:hanging="113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42</w:t>
      </w:r>
      <w:r w:rsidR="00070AAC">
        <w:rPr>
          <w:rFonts w:ascii="Arial" w:hAnsi="Arial"/>
          <w:b/>
        </w:rPr>
        <w:t xml:space="preserve"> </w:t>
      </w:r>
      <w:r w:rsidR="00B8217F">
        <w:rPr>
          <w:rFonts w:ascii="Arial" w:hAnsi="Arial"/>
        </w:rPr>
        <w:t>-</w:t>
      </w:r>
      <w:r>
        <w:rPr>
          <w:rFonts w:ascii="Arial" w:hAnsi="Arial"/>
        </w:rPr>
        <w:tab/>
        <w:t>Das penalidades impostas pela Diretoria Executiva, cabe recurso ao Conselho Deliberativo respeitando o prazo de 10 dias úteis após a notificação ao associado.</w:t>
      </w:r>
    </w:p>
    <w:p w:rsidR="006F00C2" w:rsidRDefault="006F00C2" w:rsidP="00295572">
      <w:pPr>
        <w:ind w:left="1134" w:hanging="1134"/>
        <w:jc w:val="both"/>
        <w:rPr>
          <w:rFonts w:ascii="Arial" w:hAnsi="Arial"/>
        </w:rPr>
      </w:pPr>
    </w:p>
    <w:p w:rsidR="00AF6AA9" w:rsidRDefault="00AF6AA9" w:rsidP="00295572">
      <w:pPr>
        <w:jc w:val="both"/>
        <w:rPr>
          <w:rFonts w:ascii="Arial" w:hAnsi="Arial"/>
        </w:rPr>
      </w:pPr>
    </w:p>
    <w:p w:rsidR="00522E30" w:rsidRDefault="00522E30" w:rsidP="00295572">
      <w:pPr>
        <w:jc w:val="both"/>
        <w:rPr>
          <w:rFonts w:ascii="Arial" w:hAnsi="Arial"/>
        </w:rPr>
      </w:pPr>
    </w:p>
    <w:p w:rsidR="00522E30" w:rsidRPr="00CD4F02" w:rsidRDefault="00522E30" w:rsidP="00522E30">
      <w:pPr>
        <w:rPr>
          <w:rFonts w:ascii="Arial" w:hAnsi="Arial" w:cs="Arial"/>
          <w:b/>
          <w:sz w:val="28"/>
        </w:rPr>
      </w:pPr>
      <w:r w:rsidRPr="00CD4F02">
        <w:rPr>
          <w:rFonts w:ascii="Arial" w:hAnsi="Arial" w:cs="Arial"/>
          <w:b/>
          <w:sz w:val="28"/>
        </w:rPr>
        <w:t xml:space="preserve">CAPÍTULO </w:t>
      </w:r>
      <w:r w:rsidR="00B547BD">
        <w:rPr>
          <w:rFonts w:ascii="Arial" w:hAnsi="Arial" w:cs="Arial"/>
          <w:b/>
          <w:sz w:val="28"/>
        </w:rPr>
        <w:t>X</w:t>
      </w:r>
      <w:r w:rsidRPr="00CD4F02">
        <w:rPr>
          <w:rFonts w:ascii="Arial" w:hAnsi="Arial" w:cs="Arial"/>
          <w:b/>
          <w:sz w:val="28"/>
        </w:rPr>
        <w:t xml:space="preserve"> - DAS </w:t>
      </w:r>
      <w:r>
        <w:rPr>
          <w:rFonts w:ascii="Arial" w:hAnsi="Arial" w:cs="Arial"/>
          <w:b/>
          <w:sz w:val="28"/>
        </w:rPr>
        <w:t>DISPOSIÇÕES GERAIS</w:t>
      </w:r>
    </w:p>
    <w:p w:rsidR="00522E30" w:rsidRPr="00CB4605" w:rsidRDefault="00522E30" w:rsidP="00295572">
      <w:pPr>
        <w:jc w:val="both"/>
        <w:rPr>
          <w:rFonts w:ascii="Arial" w:hAnsi="Arial"/>
        </w:rPr>
      </w:pPr>
    </w:p>
    <w:p w:rsidR="00065AA2" w:rsidRPr="00CB4605" w:rsidRDefault="00065AA2" w:rsidP="00065AA2">
      <w:pPr>
        <w:ind w:left="1134" w:hanging="1134"/>
        <w:jc w:val="both"/>
        <w:rPr>
          <w:rFonts w:ascii="Arial" w:hAnsi="Arial"/>
        </w:rPr>
      </w:pPr>
      <w:r w:rsidRPr="00CB4605"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43</w:t>
      </w:r>
      <w:r w:rsidRPr="00CB4605">
        <w:rPr>
          <w:rFonts w:ascii="Arial" w:hAnsi="Arial"/>
        </w:rPr>
        <w:t xml:space="preserve"> </w:t>
      </w:r>
      <w:r w:rsidR="00B8217F">
        <w:rPr>
          <w:rFonts w:ascii="Arial" w:hAnsi="Arial"/>
        </w:rPr>
        <w:t>-</w:t>
      </w:r>
      <w:r w:rsidRPr="00CB4605">
        <w:rPr>
          <w:rFonts w:ascii="Arial" w:hAnsi="Arial"/>
        </w:rPr>
        <w:tab/>
        <w:t>Os casos omissos do presente Regimento serão resolvidos pela Diretoria Executiva.</w:t>
      </w:r>
    </w:p>
    <w:p w:rsidR="00065AA2" w:rsidRPr="00CB4605" w:rsidRDefault="00065AA2" w:rsidP="00295572">
      <w:pPr>
        <w:ind w:left="1134" w:hanging="1134"/>
        <w:jc w:val="both"/>
        <w:rPr>
          <w:rFonts w:ascii="Arial" w:hAnsi="Arial"/>
          <w:b/>
        </w:rPr>
      </w:pPr>
    </w:p>
    <w:p w:rsidR="00295572" w:rsidRDefault="00295572" w:rsidP="00295572">
      <w:pPr>
        <w:ind w:left="1134" w:hanging="1134"/>
        <w:jc w:val="both"/>
        <w:rPr>
          <w:rFonts w:ascii="Arial" w:hAnsi="Arial"/>
        </w:rPr>
      </w:pPr>
      <w:r w:rsidRPr="00CB4605">
        <w:rPr>
          <w:rFonts w:ascii="Arial" w:hAnsi="Arial"/>
          <w:b/>
        </w:rPr>
        <w:t xml:space="preserve">Art. </w:t>
      </w:r>
      <w:r w:rsidR="00AF2996">
        <w:rPr>
          <w:rFonts w:ascii="Arial" w:hAnsi="Arial"/>
          <w:b/>
        </w:rPr>
        <w:t>44</w:t>
      </w:r>
      <w:r w:rsidRPr="00CB4605">
        <w:rPr>
          <w:rFonts w:ascii="Arial" w:hAnsi="Arial"/>
        </w:rPr>
        <w:t xml:space="preserve"> -</w:t>
      </w:r>
      <w:r w:rsidRPr="00CB4605">
        <w:rPr>
          <w:rFonts w:ascii="Arial" w:hAnsi="Arial"/>
        </w:rPr>
        <w:tab/>
        <w:t>O presente Regimento entra em vigor a partir de sua aprovação pela Diretoria Executiva</w:t>
      </w:r>
      <w:r>
        <w:rPr>
          <w:rFonts w:ascii="Arial" w:hAnsi="Arial"/>
        </w:rPr>
        <w:t>, ad referendum do Conselho Deliberativo.</w:t>
      </w:r>
    </w:p>
    <w:p w:rsidR="00295572" w:rsidRDefault="00295572" w:rsidP="00295572">
      <w:pPr>
        <w:jc w:val="center"/>
        <w:rPr>
          <w:b/>
          <w:sz w:val="22"/>
          <w:szCs w:val="22"/>
        </w:rPr>
      </w:pPr>
    </w:p>
    <w:p w:rsidR="00295572" w:rsidRDefault="00295572" w:rsidP="00295572">
      <w:pPr>
        <w:rPr>
          <w:sz w:val="22"/>
          <w:szCs w:val="22"/>
        </w:rPr>
      </w:pPr>
    </w:p>
    <w:p w:rsidR="00A020A6" w:rsidRDefault="00A020A6" w:rsidP="00481677">
      <w:pPr>
        <w:ind w:left="1134" w:hanging="1134"/>
        <w:jc w:val="both"/>
        <w:rPr>
          <w:rFonts w:ascii="Arial" w:hAnsi="Arial"/>
          <w:b/>
        </w:rPr>
      </w:pPr>
    </w:p>
    <w:p w:rsidR="00481677" w:rsidRPr="00CB4605" w:rsidRDefault="00AF2996" w:rsidP="00481677">
      <w:pPr>
        <w:ind w:left="1134" w:hanging="113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Dioney da Silva Dias</w:t>
      </w:r>
    </w:p>
    <w:p w:rsidR="00481677" w:rsidRPr="002A2920" w:rsidRDefault="00481677" w:rsidP="00481677">
      <w:pPr>
        <w:ind w:left="1134" w:hanging="1134"/>
        <w:jc w:val="both"/>
        <w:rPr>
          <w:rFonts w:ascii="Arial" w:hAnsi="Arial"/>
        </w:rPr>
      </w:pPr>
      <w:r w:rsidRPr="00CB4605">
        <w:rPr>
          <w:rFonts w:ascii="Arial" w:hAnsi="Arial"/>
        </w:rPr>
        <w:t>Diretor Presidente</w:t>
      </w:r>
      <w:r w:rsidR="00F53D31">
        <w:rPr>
          <w:rFonts w:ascii="Arial" w:hAnsi="Arial"/>
        </w:rPr>
        <w:t xml:space="preserve"> – ARWEG Itajaí</w:t>
      </w:r>
    </w:p>
    <w:p w:rsidR="00481677" w:rsidRDefault="00481677" w:rsidP="00481677">
      <w:pPr>
        <w:ind w:left="1134" w:hanging="1134"/>
        <w:jc w:val="both"/>
        <w:rPr>
          <w:rFonts w:ascii="Arial" w:hAnsi="Arial"/>
        </w:rPr>
      </w:pPr>
    </w:p>
    <w:p w:rsidR="00C3226C" w:rsidRPr="00295572" w:rsidRDefault="00481677" w:rsidP="00A020A6">
      <w:pPr>
        <w:ind w:left="1134" w:hanging="1134"/>
        <w:jc w:val="both"/>
      </w:pPr>
      <w:r w:rsidRPr="00A020A6">
        <w:rPr>
          <w:rFonts w:ascii="Arial" w:hAnsi="Arial"/>
        </w:rPr>
        <w:t xml:space="preserve">Aprovado pelo Conselho Deliberativo em Ata nº </w:t>
      </w:r>
      <w:r w:rsidR="00A020A6" w:rsidRPr="00A020A6">
        <w:rPr>
          <w:rFonts w:ascii="Arial" w:hAnsi="Arial"/>
        </w:rPr>
        <w:t>0</w:t>
      </w:r>
      <w:r w:rsidR="00F53D31">
        <w:rPr>
          <w:rFonts w:ascii="Arial" w:hAnsi="Arial"/>
        </w:rPr>
        <w:t>2</w:t>
      </w:r>
      <w:r w:rsidR="00A020A6" w:rsidRPr="00A020A6">
        <w:rPr>
          <w:rFonts w:ascii="Arial" w:hAnsi="Arial"/>
        </w:rPr>
        <w:t xml:space="preserve"> de 1</w:t>
      </w:r>
      <w:r w:rsidR="00F53D31">
        <w:rPr>
          <w:rFonts w:ascii="Arial" w:hAnsi="Arial"/>
        </w:rPr>
        <w:t>3</w:t>
      </w:r>
      <w:r w:rsidR="00A020A6" w:rsidRPr="00A020A6">
        <w:rPr>
          <w:rFonts w:ascii="Arial" w:hAnsi="Arial"/>
        </w:rPr>
        <w:t xml:space="preserve"> de </w:t>
      </w:r>
      <w:r w:rsidR="00F53D31">
        <w:rPr>
          <w:rFonts w:ascii="Arial" w:hAnsi="Arial"/>
        </w:rPr>
        <w:t xml:space="preserve">março de </w:t>
      </w:r>
      <w:r w:rsidR="00A020A6" w:rsidRPr="00A020A6">
        <w:rPr>
          <w:rFonts w:ascii="Arial" w:hAnsi="Arial"/>
        </w:rPr>
        <w:t>201</w:t>
      </w:r>
      <w:r w:rsidR="00F53D31">
        <w:rPr>
          <w:rFonts w:ascii="Arial" w:hAnsi="Arial"/>
        </w:rPr>
        <w:t>7</w:t>
      </w:r>
    </w:p>
    <w:sectPr w:rsidR="00C3226C" w:rsidRPr="00295572" w:rsidSect="00A86103">
      <w:headerReference w:type="default" r:id="rId7"/>
      <w:footerReference w:type="even" r:id="rId8"/>
      <w:footerReference w:type="default" r:id="rId9"/>
      <w:pgSz w:w="11907" w:h="16840" w:code="9"/>
      <w:pgMar w:top="1134" w:right="1418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D7" w:rsidRDefault="00FF3BD7">
      <w:r>
        <w:separator/>
      </w:r>
    </w:p>
  </w:endnote>
  <w:endnote w:type="continuationSeparator" w:id="0">
    <w:p w:rsidR="00FF3BD7" w:rsidRDefault="00FF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92" w:rsidRDefault="00BD28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2892" w:rsidRDefault="00BD289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167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A485D" w:rsidRPr="00CA485D" w:rsidRDefault="00CA485D">
        <w:pPr>
          <w:pStyle w:val="Rodap"/>
          <w:jc w:val="center"/>
          <w:rPr>
            <w:sz w:val="20"/>
          </w:rPr>
        </w:pPr>
        <w:r w:rsidRPr="00CA485D">
          <w:rPr>
            <w:sz w:val="20"/>
          </w:rPr>
          <w:fldChar w:fldCharType="begin"/>
        </w:r>
        <w:r w:rsidRPr="00CA485D">
          <w:rPr>
            <w:sz w:val="20"/>
          </w:rPr>
          <w:instrText>PAGE   \* MERGEFORMAT</w:instrText>
        </w:r>
        <w:r w:rsidRPr="00CA485D">
          <w:rPr>
            <w:sz w:val="20"/>
          </w:rPr>
          <w:fldChar w:fldCharType="separate"/>
        </w:r>
        <w:r w:rsidR="0012520B">
          <w:rPr>
            <w:noProof/>
            <w:sz w:val="20"/>
          </w:rPr>
          <w:t>9</w:t>
        </w:r>
        <w:r w:rsidRPr="00CA485D">
          <w:rPr>
            <w:sz w:val="20"/>
          </w:rPr>
          <w:fldChar w:fldCharType="end"/>
        </w:r>
      </w:p>
    </w:sdtContent>
  </w:sdt>
  <w:p w:rsidR="00BD2892" w:rsidRDefault="00BD289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D7" w:rsidRDefault="00FF3BD7">
      <w:r>
        <w:separator/>
      </w:r>
    </w:p>
  </w:footnote>
  <w:footnote w:type="continuationSeparator" w:id="0">
    <w:p w:rsidR="00FF3BD7" w:rsidRDefault="00FF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374" w:rsidRDefault="004904A8" w:rsidP="00A3737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sz w:val="28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 wp14:anchorId="185A39D9" wp14:editId="586A0668">
          <wp:simplePos x="0" y="0"/>
          <wp:positionH relativeFrom="column">
            <wp:posOffset>4947920</wp:posOffset>
          </wp:positionH>
          <wp:positionV relativeFrom="paragraph">
            <wp:posOffset>-365096</wp:posOffset>
          </wp:positionV>
          <wp:extent cx="102870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7374" w:rsidRDefault="00A37374" w:rsidP="00A37374">
    <w:pPr>
      <w:pStyle w:val="Cabealho"/>
      <w:rPr>
        <w:rFonts w:ascii="Arial" w:hAnsi="Arial" w:cs="Arial"/>
        <w:b/>
      </w:rPr>
    </w:pPr>
    <w:r>
      <w:rPr>
        <w:rFonts w:ascii="Arial" w:hAnsi="Arial" w:cs="Arial"/>
        <w:b/>
        <w:sz w:val="36"/>
        <w:szCs w:val="36"/>
      </w:rPr>
      <w:t xml:space="preserve">  </w:t>
    </w:r>
    <w:r w:rsidRPr="007A4474">
      <w:rPr>
        <w:rFonts w:ascii="Arial" w:hAnsi="Arial" w:cs="Arial"/>
        <w:b/>
        <w:sz w:val="32"/>
        <w:szCs w:val="36"/>
      </w:rPr>
      <w:t xml:space="preserve">ASSOCIAÇÃO RECREATIVA E CULTURAL WEG </w:t>
    </w:r>
  </w:p>
  <w:p w:rsidR="007A4474" w:rsidRPr="00F8128E" w:rsidRDefault="00F8128E" w:rsidP="00F8128E">
    <w:pPr>
      <w:pStyle w:val="Cabealho"/>
      <w:tabs>
        <w:tab w:val="left" w:pos="1418"/>
      </w:tabs>
      <w:jc w:val="center"/>
      <w:rPr>
        <w:rFonts w:ascii="Arial" w:hAnsi="Arial" w:cs="Arial"/>
        <w:b/>
        <w:sz w:val="22"/>
      </w:rPr>
    </w:pPr>
    <w:r w:rsidRPr="00F8128E">
      <w:rPr>
        <w:rFonts w:ascii="Arial" w:hAnsi="Arial" w:cs="Arial"/>
        <w:b/>
      </w:rPr>
      <w:t>Itajaí - SC</w:t>
    </w:r>
  </w:p>
  <w:p w:rsidR="00BE45F3" w:rsidRPr="007A4474" w:rsidRDefault="00BE45F3" w:rsidP="00A37374">
    <w:pPr>
      <w:pStyle w:val="Cabealho"/>
      <w:jc w:val="center"/>
      <w:rPr>
        <w:rFonts w:ascii="Arial" w:hAnsi="Arial" w:cs="Arial"/>
        <w:b/>
        <w:sz w:val="22"/>
      </w:rPr>
    </w:pPr>
  </w:p>
  <w:p w:rsidR="00BD2892" w:rsidRDefault="00BD2892">
    <w:pPr>
      <w:pStyle w:val="Cabealho"/>
    </w:pPr>
  </w:p>
  <w:p w:rsidR="003C61C5" w:rsidRDefault="003C61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E90"/>
    <w:multiLevelType w:val="hybridMultilevel"/>
    <w:tmpl w:val="0C1CFC0A"/>
    <w:lvl w:ilvl="0" w:tplc="93581996">
      <w:start w:val="1"/>
      <w:numFmt w:val="upperRoman"/>
      <w:lvlText w:val="%1."/>
      <w:lvlJc w:val="right"/>
      <w:pPr>
        <w:ind w:left="177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" w15:restartNumberingAfterBreak="0">
    <w:nsid w:val="055136F6"/>
    <w:multiLevelType w:val="singleLevel"/>
    <w:tmpl w:val="AA1C644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05A00498"/>
    <w:multiLevelType w:val="singleLevel"/>
    <w:tmpl w:val="790667D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" w15:restartNumberingAfterBreak="0">
    <w:nsid w:val="07631606"/>
    <w:multiLevelType w:val="hybridMultilevel"/>
    <w:tmpl w:val="927ACB5E"/>
    <w:lvl w:ilvl="0" w:tplc="8AEAB656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7F9CF51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EB06D5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6EC2E8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9F6C57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1F615B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3A6310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95AE1E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8B8B59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7D93E8D"/>
    <w:multiLevelType w:val="singleLevel"/>
    <w:tmpl w:val="AA1C644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07F72EAB"/>
    <w:multiLevelType w:val="singleLevel"/>
    <w:tmpl w:val="FF96BBE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6" w15:restartNumberingAfterBreak="0">
    <w:nsid w:val="0AF7485F"/>
    <w:multiLevelType w:val="singleLevel"/>
    <w:tmpl w:val="AA1C644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 w15:restartNumberingAfterBreak="0">
    <w:nsid w:val="13A308FF"/>
    <w:multiLevelType w:val="hybridMultilevel"/>
    <w:tmpl w:val="92CAC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6F85"/>
    <w:multiLevelType w:val="hybridMultilevel"/>
    <w:tmpl w:val="F32432AE"/>
    <w:lvl w:ilvl="0" w:tplc="04160013">
      <w:start w:val="1"/>
      <w:numFmt w:val="upperRoman"/>
      <w:lvlText w:val="%1."/>
      <w:lvlJc w:val="righ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A544C77"/>
    <w:multiLevelType w:val="singleLevel"/>
    <w:tmpl w:val="32FC54B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color w:val="auto"/>
      </w:rPr>
    </w:lvl>
  </w:abstractNum>
  <w:abstractNum w:abstractNumId="10" w15:restartNumberingAfterBreak="0">
    <w:nsid w:val="2C127000"/>
    <w:multiLevelType w:val="singleLevel"/>
    <w:tmpl w:val="AA1C644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 w15:restartNumberingAfterBreak="0">
    <w:nsid w:val="2FFD49D1"/>
    <w:multiLevelType w:val="singleLevel"/>
    <w:tmpl w:val="4402594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12" w15:restartNumberingAfterBreak="0">
    <w:nsid w:val="347479B1"/>
    <w:multiLevelType w:val="hybridMultilevel"/>
    <w:tmpl w:val="BAC46878"/>
    <w:lvl w:ilvl="0" w:tplc="E39ED6AC">
      <w:numFmt w:val="bullet"/>
      <w:lvlText w:val="-"/>
      <w:lvlJc w:val="left"/>
      <w:pPr>
        <w:ind w:left="1494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57800D0"/>
    <w:multiLevelType w:val="hybridMultilevel"/>
    <w:tmpl w:val="C3286F0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4" w15:restartNumberingAfterBreak="0">
    <w:nsid w:val="3A953384"/>
    <w:multiLevelType w:val="hybridMultilevel"/>
    <w:tmpl w:val="1D407626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D8512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4420F3"/>
    <w:multiLevelType w:val="singleLevel"/>
    <w:tmpl w:val="790667D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17" w15:restartNumberingAfterBreak="0">
    <w:nsid w:val="40AF35A1"/>
    <w:multiLevelType w:val="hybridMultilevel"/>
    <w:tmpl w:val="4E7C51A4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E3FFF"/>
    <w:multiLevelType w:val="singleLevel"/>
    <w:tmpl w:val="AA1C644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 w15:restartNumberingAfterBreak="0">
    <w:nsid w:val="46F30924"/>
    <w:multiLevelType w:val="singleLevel"/>
    <w:tmpl w:val="AA1C644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 w15:restartNumberingAfterBreak="0">
    <w:nsid w:val="50C25DBE"/>
    <w:multiLevelType w:val="hybridMultilevel"/>
    <w:tmpl w:val="C3286F08"/>
    <w:lvl w:ilvl="0" w:tplc="04160013">
      <w:start w:val="1"/>
      <w:numFmt w:val="upperRoman"/>
      <w:lvlText w:val="%1."/>
      <w:lvlJc w:val="righ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6105BE"/>
    <w:multiLevelType w:val="singleLevel"/>
    <w:tmpl w:val="F5705D62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420"/>
      </w:pPr>
      <w:rPr>
        <w:rFonts w:hint="default"/>
      </w:rPr>
    </w:lvl>
  </w:abstractNum>
  <w:abstractNum w:abstractNumId="22" w15:restartNumberingAfterBreak="0">
    <w:nsid w:val="56996DF9"/>
    <w:multiLevelType w:val="singleLevel"/>
    <w:tmpl w:val="AA1C644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5CA33149"/>
    <w:multiLevelType w:val="hybridMultilevel"/>
    <w:tmpl w:val="17768F9E"/>
    <w:lvl w:ilvl="0" w:tplc="E39ED6AC">
      <w:numFmt w:val="bullet"/>
      <w:lvlText w:val="-"/>
      <w:lvlJc w:val="left"/>
      <w:pPr>
        <w:ind w:left="1494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D88069D"/>
    <w:multiLevelType w:val="singleLevel"/>
    <w:tmpl w:val="E39ED6AC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FB3A73"/>
    <w:multiLevelType w:val="hybridMultilevel"/>
    <w:tmpl w:val="9BCA2D92"/>
    <w:lvl w:ilvl="0" w:tplc="04160013">
      <w:start w:val="1"/>
      <w:numFmt w:val="upperRoman"/>
      <w:lvlText w:val="%1."/>
      <w:lvlJc w:val="righ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E7D34A8"/>
    <w:multiLevelType w:val="hybridMultilevel"/>
    <w:tmpl w:val="8CAAC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0297"/>
    <w:multiLevelType w:val="hybridMultilevel"/>
    <w:tmpl w:val="C3286F0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28" w15:restartNumberingAfterBreak="0">
    <w:nsid w:val="710D5238"/>
    <w:multiLevelType w:val="singleLevel"/>
    <w:tmpl w:val="790667D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29" w15:restartNumberingAfterBreak="0">
    <w:nsid w:val="72CE1301"/>
    <w:multiLevelType w:val="singleLevel"/>
    <w:tmpl w:val="790667D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 w15:restartNumberingAfterBreak="0">
    <w:nsid w:val="74CA4AED"/>
    <w:multiLevelType w:val="hybridMultilevel"/>
    <w:tmpl w:val="C3286F0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31" w15:restartNumberingAfterBreak="0">
    <w:nsid w:val="76240D41"/>
    <w:multiLevelType w:val="singleLevel"/>
    <w:tmpl w:val="4D587CA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2" w15:restartNumberingAfterBreak="0">
    <w:nsid w:val="76C411F3"/>
    <w:multiLevelType w:val="hybridMultilevel"/>
    <w:tmpl w:val="88000F9A"/>
    <w:lvl w:ilvl="0" w:tplc="8AEAB656">
      <w:start w:val="1"/>
      <w:numFmt w:val="upperRoman"/>
      <w:lvlText w:val="%1-"/>
      <w:lvlJc w:val="left"/>
      <w:pPr>
        <w:ind w:left="60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961" w:hanging="360"/>
      </w:pPr>
    </w:lvl>
    <w:lvl w:ilvl="2" w:tplc="0416001B" w:tentative="1">
      <w:start w:val="1"/>
      <w:numFmt w:val="lowerRoman"/>
      <w:lvlText w:val="%3."/>
      <w:lvlJc w:val="right"/>
      <w:pPr>
        <w:ind w:left="7681" w:hanging="180"/>
      </w:pPr>
    </w:lvl>
    <w:lvl w:ilvl="3" w:tplc="0416000F" w:tentative="1">
      <w:start w:val="1"/>
      <w:numFmt w:val="decimal"/>
      <w:lvlText w:val="%4."/>
      <w:lvlJc w:val="left"/>
      <w:pPr>
        <w:ind w:left="8401" w:hanging="360"/>
      </w:pPr>
    </w:lvl>
    <w:lvl w:ilvl="4" w:tplc="04160019" w:tentative="1">
      <w:start w:val="1"/>
      <w:numFmt w:val="lowerLetter"/>
      <w:lvlText w:val="%5."/>
      <w:lvlJc w:val="left"/>
      <w:pPr>
        <w:ind w:left="9121" w:hanging="360"/>
      </w:pPr>
    </w:lvl>
    <w:lvl w:ilvl="5" w:tplc="0416001B" w:tentative="1">
      <w:start w:val="1"/>
      <w:numFmt w:val="lowerRoman"/>
      <w:lvlText w:val="%6."/>
      <w:lvlJc w:val="right"/>
      <w:pPr>
        <w:ind w:left="9841" w:hanging="180"/>
      </w:pPr>
    </w:lvl>
    <w:lvl w:ilvl="6" w:tplc="0416000F" w:tentative="1">
      <w:start w:val="1"/>
      <w:numFmt w:val="decimal"/>
      <w:lvlText w:val="%7."/>
      <w:lvlJc w:val="left"/>
      <w:pPr>
        <w:ind w:left="10561" w:hanging="360"/>
      </w:pPr>
    </w:lvl>
    <w:lvl w:ilvl="7" w:tplc="04160019" w:tentative="1">
      <w:start w:val="1"/>
      <w:numFmt w:val="lowerLetter"/>
      <w:lvlText w:val="%8."/>
      <w:lvlJc w:val="left"/>
      <w:pPr>
        <w:ind w:left="11281" w:hanging="360"/>
      </w:pPr>
    </w:lvl>
    <w:lvl w:ilvl="8" w:tplc="0416001B" w:tentative="1">
      <w:start w:val="1"/>
      <w:numFmt w:val="lowerRoman"/>
      <w:lvlText w:val="%9."/>
      <w:lvlJc w:val="right"/>
      <w:pPr>
        <w:ind w:left="12001" w:hanging="180"/>
      </w:pPr>
    </w:lvl>
  </w:abstractNum>
  <w:num w:numId="1">
    <w:abstractNumId w:val="4"/>
  </w:num>
  <w:num w:numId="2">
    <w:abstractNumId w:val="9"/>
  </w:num>
  <w:num w:numId="3">
    <w:abstractNumId w:val="31"/>
  </w:num>
  <w:num w:numId="4">
    <w:abstractNumId w:val="29"/>
  </w:num>
  <w:num w:numId="5">
    <w:abstractNumId w:val="11"/>
  </w:num>
  <w:num w:numId="6">
    <w:abstractNumId w:val="21"/>
  </w:num>
  <w:num w:numId="7">
    <w:abstractNumId w:val="5"/>
  </w:num>
  <w:num w:numId="8">
    <w:abstractNumId w:val="24"/>
  </w:num>
  <w:num w:numId="9">
    <w:abstractNumId w:val="15"/>
  </w:num>
  <w:num w:numId="10">
    <w:abstractNumId w:val="3"/>
  </w:num>
  <w:num w:numId="11">
    <w:abstractNumId w:val="17"/>
  </w:num>
  <w:num w:numId="12">
    <w:abstractNumId w:val="26"/>
  </w:num>
  <w:num w:numId="13">
    <w:abstractNumId w:val="14"/>
  </w:num>
  <w:num w:numId="14">
    <w:abstractNumId w:val="7"/>
  </w:num>
  <w:num w:numId="15">
    <w:abstractNumId w:val="0"/>
  </w:num>
  <w:num w:numId="16">
    <w:abstractNumId w:val="27"/>
  </w:num>
  <w:num w:numId="17">
    <w:abstractNumId w:val="13"/>
  </w:num>
  <w:num w:numId="18">
    <w:abstractNumId w:val="20"/>
  </w:num>
  <w:num w:numId="19">
    <w:abstractNumId w:val="30"/>
  </w:num>
  <w:num w:numId="20">
    <w:abstractNumId w:val="16"/>
  </w:num>
  <w:num w:numId="21">
    <w:abstractNumId w:val="2"/>
  </w:num>
  <w:num w:numId="22">
    <w:abstractNumId w:val="28"/>
  </w:num>
  <w:num w:numId="23">
    <w:abstractNumId w:val="32"/>
  </w:num>
  <w:num w:numId="24">
    <w:abstractNumId w:val="29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32"/>
  </w:num>
  <w:num w:numId="29">
    <w:abstractNumId w:val="6"/>
  </w:num>
  <w:num w:numId="30">
    <w:abstractNumId w:val="10"/>
  </w:num>
  <w:num w:numId="31">
    <w:abstractNumId w:val="1"/>
  </w:num>
  <w:num w:numId="32">
    <w:abstractNumId w:val="19"/>
  </w:num>
  <w:num w:numId="33">
    <w:abstractNumId w:val="8"/>
  </w:num>
  <w:num w:numId="34">
    <w:abstractNumId w:val="22"/>
  </w:num>
  <w:num w:numId="35">
    <w:abstractNumId w:val="18"/>
  </w:num>
  <w:num w:numId="36">
    <w:abstractNumId w:val="25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34"/>
    <w:rsid w:val="00007E70"/>
    <w:rsid w:val="0002031D"/>
    <w:rsid w:val="00033E87"/>
    <w:rsid w:val="00035E25"/>
    <w:rsid w:val="00041646"/>
    <w:rsid w:val="00041889"/>
    <w:rsid w:val="000514C7"/>
    <w:rsid w:val="00051D3C"/>
    <w:rsid w:val="00062D7F"/>
    <w:rsid w:val="00063619"/>
    <w:rsid w:val="000652EE"/>
    <w:rsid w:val="00065AA2"/>
    <w:rsid w:val="0006718A"/>
    <w:rsid w:val="00070AAC"/>
    <w:rsid w:val="000723F3"/>
    <w:rsid w:val="00074DEC"/>
    <w:rsid w:val="000A3B2D"/>
    <w:rsid w:val="000A3CA8"/>
    <w:rsid w:val="000C6588"/>
    <w:rsid w:val="000D5DBF"/>
    <w:rsid w:val="000F091E"/>
    <w:rsid w:val="000F4F00"/>
    <w:rsid w:val="000F6173"/>
    <w:rsid w:val="001022DF"/>
    <w:rsid w:val="0010390C"/>
    <w:rsid w:val="00105843"/>
    <w:rsid w:val="001060C9"/>
    <w:rsid w:val="00111528"/>
    <w:rsid w:val="001132D5"/>
    <w:rsid w:val="00113BD9"/>
    <w:rsid w:val="0012520B"/>
    <w:rsid w:val="00126215"/>
    <w:rsid w:val="001312D1"/>
    <w:rsid w:val="00132586"/>
    <w:rsid w:val="001425B0"/>
    <w:rsid w:val="001465AC"/>
    <w:rsid w:val="00147191"/>
    <w:rsid w:val="00153B2B"/>
    <w:rsid w:val="00154BCA"/>
    <w:rsid w:val="001575F3"/>
    <w:rsid w:val="001612DB"/>
    <w:rsid w:val="00181479"/>
    <w:rsid w:val="001907F3"/>
    <w:rsid w:val="001925F0"/>
    <w:rsid w:val="001969FF"/>
    <w:rsid w:val="0019712D"/>
    <w:rsid w:val="001A1638"/>
    <w:rsid w:val="001A4293"/>
    <w:rsid w:val="001A5456"/>
    <w:rsid w:val="001A716F"/>
    <w:rsid w:val="001C3845"/>
    <w:rsid w:val="001C3DC8"/>
    <w:rsid w:val="001C4ABE"/>
    <w:rsid w:val="001C4B25"/>
    <w:rsid w:val="001C562C"/>
    <w:rsid w:val="001D031C"/>
    <w:rsid w:val="001D14D2"/>
    <w:rsid w:val="001D2834"/>
    <w:rsid w:val="001F0C26"/>
    <w:rsid w:val="00205609"/>
    <w:rsid w:val="00226B12"/>
    <w:rsid w:val="002300D4"/>
    <w:rsid w:val="00236B4A"/>
    <w:rsid w:val="00241BB5"/>
    <w:rsid w:val="00242440"/>
    <w:rsid w:val="00252E51"/>
    <w:rsid w:val="0025488F"/>
    <w:rsid w:val="00263AA7"/>
    <w:rsid w:val="00281200"/>
    <w:rsid w:val="00285DEF"/>
    <w:rsid w:val="002876D3"/>
    <w:rsid w:val="00292FCE"/>
    <w:rsid w:val="00295572"/>
    <w:rsid w:val="002A21AA"/>
    <w:rsid w:val="002A2920"/>
    <w:rsid w:val="002B1835"/>
    <w:rsid w:val="002B610A"/>
    <w:rsid w:val="002C4C30"/>
    <w:rsid w:val="002F3A73"/>
    <w:rsid w:val="00313EF3"/>
    <w:rsid w:val="003224A3"/>
    <w:rsid w:val="00330FEB"/>
    <w:rsid w:val="0033736E"/>
    <w:rsid w:val="00342AC7"/>
    <w:rsid w:val="00344757"/>
    <w:rsid w:val="00370A2A"/>
    <w:rsid w:val="00381138"/>
    <w:rsid w:val="00386457"/>
    <w:rsid w:val="00390F29"/>
    <w:rsid w:val="003A4F3B"/>
    <w:rsid w:val="003B3CDA"/>
    <w:rsid w:val="003B6BFB"/>
    <w:rsid w:val="003C3B9C"/>
    <w:rsid w:val="003C61C5"/>
    <w:rsid w:val="003D7161"/>
    <w:rsid w:val="00432CD5"/>
    <w:rsid w:val="004330B4"/>
    <w:rsid w:val="00441162"/>
    <w:rsid w:val="00445A7D"/>
    <w:rsid w:val="00460211"/>
    <w:rsid w:val="0046123A"/>
    <w:rsid w:val="00462A94"/>
    <w:rsid w:val="0046506D"/>
    <w:rsid w:val="00465E21"/>
    <w:rsid w:val="00481677"/>
    <w:rsid w:val="004904A8"/>
    <w:rsid w:val="0049209C"/>
    <w:rsid w:val="004A32DB"/>
    <w:rsid w:val="004B1CB8"/>
    <w:rsid w:val="004B34D9"/>
    <w:rsid w:val="004D730F"/>
    <w:rsid w:val="004E2F7A"/>
    <w:rsid w:val="004E4354"/>
    <w:rsid w:val="004E4B41"/>
    <w:rsid w:val="004E522F"/>
    <w:rsid w:val="004F0F1E"/>
    <w:rsid w:val="00522E30"/>
    <w:rsid w:val="00525E3C"/>
    <w:rsid w:val="00531789"/>
    <w:rsid w:val="00541DA8"/>
    <w:rsid w:val="00543E0C"/>
    <w:rsid w:val="00551DB4"/>
    <w:rsid w:val="005536A6"/>
    <w:rsid w:val="0055447A"/>
    <w:rsid w:val="005549FA"/>
    <w:rsid w:val="00570637"/>
    <w:rsid w:val="005770F3"/>
    <w:rsid w:val="00585A90"/>
    <w:rsid w:val="00595E0F"/>
    <w:rsid w:val="005A0A1E"/>
    <w:rsid w:val="005B7993"/>
    <w:rsid w:val="005C6D54"/>
    <w:rsid w:val="005E19CB"/>
    <w:rsid w:val="005E2C2E"/>
    <w:rsid w:val="005F2CBE"/>
    <w:rsid w:val="00604467"/>
    <w:rsid w:val="0061022F"/>
    <w:rsid w:val="00610427"/>
    <w:rsid w:val="006128DC"/>
    <w:rsid w:val="006377FF"/>
    <w:rsid w:val="0064167F"/>
    <w:rsid w:val="00645943"/>
    <w:rsid w:val="00650EFF"/>
    <w:rsid w:val="0067304D"/>
    <w:rsid w:val="00674D4A"/>
    <w:rsid w:val="00682BD7"/>
    <w:rsid w:val="0069290E"/>
    <w:rsid w:val="00693034"/>
    <w:rsid w:val="00695AAD"/>
    <w:rsid w:val="006968D4"/>
    <w:rsid w:val="006B32EF"/>
    <w:rsid w:val="006B5675"/>
    <w:rsid w:val="006B6546"/>
    <w:rsid w:val="006C2C5C"/>
    <w:rsid w:val="006C30BC"/>
    <w:rsid w:val="006C4E4E"/>
    <w:rsid w:val="006D025E"/>
    <w:rsid w:val="006E0AA0"/>
    <w:rsid w:val="006E7789"/>
    <w:rsid w:val="006F00C2"/>
    <w:rsid w:val="006F19FE"/>
    <w:rsid w:val="006F67BC"/>
    <w:rsid w:val="006F743C"/>
    <w:rsid w:val="00703C02"/>
    <w:rsid w:val="0070500A"/>
    <w:rsid w:val="00705BCA"/>
    <w:rsid w:val="00706F8A"/>
    <w:rsid w:val="00715ACF"/>
    <w:rsid w:val="0072581D"/>
    <w:rsid w:val="00745E0E"/>
    <w:rsid w:val="00747021"/>
    <w:rsid w:val="0075034A"/>
    <w:rsid w:val="007821E1"/>
    <w:rsid w:val="007A4474"/>
    <w:rsid w:val="007A64BE"/>
    <w:rsid w:val="007B32C5"/>
    <w:rsid w:val="007B7490"/>
    <w:rsid w:val="007E07CF"/>
    <w:rsid w:val="007E14D5"/>
    <w:rsid w:val="007F7DBA"/>
    <w:rsid w:val="00801EC0"/>
    <w:rsid w:val="00802297"/>
    <w:rsid w:val="008041F1"/>
    <w:rsid w:val="00805C4F"/>
    <w:rsid w:val="00816B7B"/>
    <w:rsid w:val="00820AC9"/>
    <w:rsid w:val="00825B1C"/>
    <w:rsid w:val="008271C2"/>
    <w:rsid w:val="00832B9A"/>
    <w:rsid w:val="00834230"/>
    <w:rsid w:val="00837815"/>
    <w:rsid w:val="00837D23"/>
    <w:rsid w:val="00852E16"/>
    <w:rsid w:val="00853E45"/>
    <w:rsid w:val="00856F5D"/>
    <w:rsid w:val="008716C9"/>
    <w:rsid w:val="00873CA3"/>
    <w:rsid w:val="008866BB"/>
    <w:rsid w:val="00886B5D"/>
    <w:rsid w:val="008A261F"/>
    <w:rsid w:val="008A70EF"/>
    <w:rsid w:val="008B0B89"/>
    <w:rsid w:val="008B4024"/>
    <w:rsid w:val="008B45C7"/>
    <w:rsid w:val="008B56C5"/>
    <w:rsid w:val="008F3DA6"/>
    <w:rsid w:val="0091637F"/>
    <w:rsid w:val="009445DF"/>
    <w:rsid w:val="00951E42"/>
    <w:rsid w:val="0095606D"/>
    <w:rsid w:val="0096301F"/>
    <w:rsid w:val="00964B65"/>
    <w:rsid w:val="00965ED6"/>
    <w:rsid w:val="00970259"/>
    <w:rsid w:val="00971D80"/>
    <w:rsid w:val="009757A7"/>
    <w:rsid w:val="00976709"/>
    <w:rsid w:val="00986036"/>
    <w:rsid w:val="009941B0"/>
    <w:rsid w:val="00996D84"/>
    <w:rsid w:val="009B17CE"/>
    <w:rsid w:val="009B1E49"/>
    <w:rsid w:val="009B4077"/>
    <w:rsid w:val="009B484F"/>
    <w:rsid w:val="009C5655"/>
    <w:rsid w:val="009D5323"/>
    <w:rsid w:val="009D5D33"/>
    <w:rsid w:val="009D7509"/>
    <w:rsid w:val="009E0976"/>
    <w:rsid w:val="009F0B02"/>
    <w:rsid w:val="009F4767"/>
    <w:rsid w:val="00A020A6"/>
    <w:rsid w:val="00A03456"/>
    <w:rsid w:val="00A10C23"/>
    <w:rsid w:val="00A14C32"/>
    <w:rsid w:val="00A30607"/>
    <w:rsid w:val="00A37374"/>
    <w:rsid w:val="00A504D3"/>
    <w:rsid w:val="00A61665"/>
    <w:rsid w:val="00A63C15"/>
    <w:rsid w:val="00A66A48"/>
    <w:rsid w:val="00A71302"/>
    <w:rsid w:val="00A806B0"/>
    <w:rsid w:val="00A86103"/>
    <w:rsid w:val="00A878B8"/>
    <w:rsid w:val="00A90F4D"/>
    <w:rsid w:val="00A952F3"/>
    <w:rsid w:val="00AB1E8D"/>
    <w:rsid w:val="00AC2A55"/>
    <w:rsid w:val="00AC5810"/>
    <w:rsid w:val="00AC72ED"/>
    <w:rsid w:val="00AF196A"/>
    <w:rsid w:val="00AF2996"/>
    <w:rsid w:val="00AF5221"/>
    <w:rsid w:val="00AF6AA9"/>
    <w:rsid w:val="00B00E5B"/>
    <w:rsid w:val="00B24A27"/>
    <w:rsid w:val="00B33F08"/>
    <w:rsid w:val="00B37D1C"/>
    <w:rsid w:val="00B47DED"/>
    <w:rsid w:val="00B547BD"/>
    <w:rsid w:val="00B6507E"/>
    <w:rsid w:val="00B71632"/>
    <w:rsid w:val="00B8217F"/>
    <w:rsid w:val="00B84B6A"/>
    <w:rsid w:val="00BA11ED"/>
    <w:rsid w:val="00BA78D8"/>
    <w:rsid w:val="00BA7C33"/>
    <w:rsid w:val="00BD1237"/>
    <w:rsid w:val="00BD2892"/>
    <w:rsid w:val="00BD6C2E"/>
    <w:rsid w:val="00BD6DC8"/>
    <w:rsid w:val="00BE45F3"/>
    <w:rsid w:val="00BE5D39"/>
    <w:rsid w:val="00BF1DE7"/>
    <w:rsid w:val="00C00AB6"/>
    <w:rsid w:val="00C157E6"/>
    <w:rsid w:val="00C203EE"/>
    <w:rsid w:val="00C2187B"/>
    <w:rsid w:val="00C268DE"/>
    <w:rsid w:val="00C3071E"/>
    <w:rsid w:val="00C3226C"/>
    <w:rsid w:val="00C55D43"/>
    <w:rsid w:val="00C57161"/>
    <w:rsid w:val="00C7357A"/>
    <w:rsid w:val="00C8153B"/>
    <w:rsid w:val="00C90601"/>
    <w:rsid w:val="00C93FF4"/>
    <w:rsid w:val="00CA485D"/>
    <w:rsid w:val="00CB2374"/>
    <w:rsid w:val="00CB4605"/>
    <w:rsid w:val="00CE70E9"/>
    <w:rsid w:val="00CF1C46"/>
    <w:rsid w:val="00D0218A"/>
    <w:rsid w:val="00D13C02"/>
    <w:rsid w:val="00D166C3"/>
    <w:rsid w:val="00D21475"/>
    <w:rsid w:val="00D2216E"/>
    <w:rsid w:val="00D22278"/>
    <w:rsid w:val="00D22516"/>
    <w:rsid w:val="00D27709"/>
    <w:rsid w:val="00D34D7D"/>
    <w:rsid w:val="00D376ED"/>
    <w:rsid w:val="00D430C8"/>
    <w:rsid w:val="00D5161C"/>
    <w:rsid w:val="00D577DD"/>
    <w:rsid w:val="00D810AB"/>
    <w:rsid w:val="00D91A3F"/>
    <w:rsid w:val="00DA3D86"/>
    <w:rsid w:val="00DA4535"/>
    <w:rsid w:val="00DC67F0"/>
    <w:rsid w:val="00DC68D3"/>
    <w:rsid w:val="00DD1F10"/>
    <w:rsid w:val="00DD25F0"/>
    <w:rsid w:val="00DE251F"/>
    <w:rsid w:val="00DE5179"/>
    <w:rsid w:val="00DF24AE"/>
    <w:rsid w:val="00DF37A7"/>
    <w:rsid w:val="00E14D9B"/>
    <w:rsid w:val="00E15E6B"/>
    <w:rsid w:val="00E165F9"/>
    <w:rsid w:val="00E17482"/>
    <w:rsid w:val="00E354B7"/>
    <w:rsid w:val="00E44DFE"/>
    <w:rsid w:val="00E479F5"/>
    <w:rsid w:val="00E55799"/>
    <w:rsid w:val="00E70851"/>
    <w:rsid w:val="00E948E1"/>
    <w:rsid w:val="00E96AE3"/>
    <w:rsid w:val="00E97831"/>
    <w:rsid w:val="00EA18EE"/>
    <w:rsid w:val="00EA2C3D"/>
    <w:rsid w:val="00EA3719"/>
    <w:rsid w:val="00EB0545"/>
    <w:rsid w:val="00EC23FA"/>
    <w:rsid w:val="00F07A1A"/>
    <w:rsid w:val="00F20803"/>
    <w:rsid w:val="00F23D6E"/>
    <w:rsid w:val="00F40888"/>
    <w:rsid w:val="00F431EA"/>
    <w:rsid w:val="00F47215"/>
    <w:rsid w:val="00F5073C"/>
    <w:rsid w:val="00F5373D"/>
    <w:rsid w:val="00F53D31"/>
    <w:rsid w:val="00F556D4"/>
    <w:rsid w:val="00F561EE"/>
    <w:rsid w:val="00F8128E"/>
    <w:rsid w:val="00F91961"/>
    <w:rsid w:val="00F91E45"/>
    <w:rsid w:val="00F93422"/>
    <w:rsid w:val="00F961AF"/>
    <w:rsid w:val="00F96378"/>
    <w:rsid w:val="00FA0EF5"/>
    <w:rsid w:val="00FA7BA1"/>
    <w:rsid w:val="00FB0CDD"/>
    <w:rsid w:val="00FC6AE4"/>
    <w:rsid w:val="00FD3192"/>
    <w:rsid w:val="00FD39DA"/>
    <w:rsid w:val="00FF3BD7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71B0268-80AB-4881-A7BB-2E05A14A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right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ind w:left="993" w:hanging="993"/>
      <w:jc w:val="center"/>
      <w:outlineLvl w:val="7"/>
    </w:pPr>
    <w:rPr>
      <w:rFonts w:ascii="Arial" w:hAnsi="Arial"/>
      <w:b/>
      <w:sz w:val="32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ind w:left="851" w:hanging="851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firstLine="360"/>
      <w:jc w:val="both"/>
    </w:pPr>
    <w:rPr>
      <w:rFonts w:ascii="Arial" w:hAnsi="Arial"/>
    </w:rPr>
  </w:style>
  <w:style w:type="paragraph" w:styleId="Corpodetexto">
    <w:name w:val="Body Text"/>
    <w:basedOn w:val="Normal"/>
    <w:rPr>
      <w:rFonts w:ascii="Arial" w:hAnsi="Arial"/>
      <w:sz w:val="28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</w:style>
  <w:style w:type="paragraph" w:styleId="Recuodecorpodetexto3">
    <w:name w:val="Body Text Indent 3"/>
    <w:basedOn w:val="Normal"/>
    <w:pPr>
      <w:ind w:left="1276"/>
      <w:jc w:val="both"/>
    </w:pPr>
    <w:rPr>
      <w:rFonts w:ascii="Arial" w:hAnsi="Arial"/>
    </w:rPr>
  </w:style>
  <w:style w:type="character" w:styleId="Nmerodepgina">
    <w:name w:val="page number"/>
    <w:basedOn w:val="Fontepargpadro"/>
  </w:style>
  <w:style w:type="character" w:customStyle="1" w:styleId="CabealhoChar">
    <w:name w:val="Cabeçalho Char"/>
    <w:link w:val="Cabealho"/>
    <w:uiPriority w:val="99"/>
    <w:rsid w:val="00A3737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32B9A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CA485D"/>
    <w:rPr>
      <w:sz w:val="24"/>
      <w:szCs w:val="24"/>
    </w:rPr>
  </w:style>
  <w:style w:type="paragraph" w:customStyle="1" w:styleId="Default">
    <w:name w:val="Default"/>
    <w:basedOn w:val="Normal"/>
    <w:rsid w:val="001312D1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Weg Indústrias S.A.</Company>
  <LinksUpToDate>false</LinksUpToDate>
  <CharactersWithSpaces>13909</CharactersWithSpaces>
  <SharedDoc>false</SharedDoc>
  <HLinks>
    <vt:vector size="24" baseType="variant">
      <vt:variant>
        <vt:i4>1638451</vt:i4>
      </vt:variant>
      <vt:variant>
        <vt:i4>6</vt:i4>
      </vt:variant>
      <vt:variant>
        <vt:i4>0</vt:i4>
      </vt:variant>
      <vt:variant>
        <vt:i4>5</vt:i4>
      </vt:variant>
      <vt:variant>
        <vt:lpwstr>mailto:arweg@weg.net</vt:lpwstr>
      </vt:variant>
      <vt:variant>
        <vt:lpwstr/>
      </vt:variant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mailto:arweg@weg.net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mailto:arweg@weg.net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mailto:arweg@weg.net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jacksonm</dc:creator>
  <cp:keywords/>
  <cp:lastModifiedBy>Eugenio Busnardo</cp:lastModifiedBy>
  <cp:revision>2</cp:revision>
  <cp:lastPrinted>2006-03-09T12:23:00Z</cp:lastPrinted>
  <dcterms:created xsi:type="dcterms:W3CDTF">2017-03-14T14:26:00Z</dcterms:created>
  <dcterms:modified xsi:type="dcterms:W3CDTF">2017-03-14T14:26:00Z</dcterms:modified>
</cp:coreProperties>
</file>